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9204C" w14:textId="1DD516C8" w:rsidR="00300907" w:rsidRPr="008152F3" w:rsidRDefault="00300907" w:rsidP="00300907">
      <w:pPr>
        <w:pStyle w:val="titleheader"/>
        <w:spacing w:before="1152"/>
        <w:rPr>
          <w:caps/>
          <w:sz w:val="28"/>
          <w:szCs w:val="28"/>
        </w:rPr>
      </w:pPr>
      <w:r w:rsidRPr="008152F3">
        <w:rPr>
          <w:caps/>
          <w:sz w:val="28"/>
          <w:szCs w:val="28"/>
        </w:rPr>
        <w:t xml:space="preserve">KẾ HOẠCH GIÁO DỤC Tháng </w:t>
      </w:r>
      <w:r w:rsidR="008678D2">
        <w:rPr>
          <w:caps/>
          <w:sz w:val="28"/>
          <w:szCs w:val="28"/>
        </w:rPr>
        <w:t>1</w:t>
      </w:r>
      <w:r w:rsidR="004427BB">
        <w:rPr>
          <w:caps/>
          <w:sz w:val="28"/>
          <w:szCs w:val="28"/>
        </w:rPr>
        <w:t>1</w:t>
      </w:r>
    </w:p>
    <w:p w14:paraId="4BE905AF" w14:textId="76DA69B1" w:rsidR="00300907" w:rsidRDefault="00300907" w:rsidP="00300907">
      <w:pPr>
        <w:pStyle w:val="subheader"/>
      </w:pPr>
      <w:r>
        <w:t xml:space="preserve">Thực hiện </w:t>
      </w:r>
      <w:r w:rsidR="004427BB">
        <w:t>4</w:t>
      </w:r>
      <w:r>
        <w:t xml:space="preserve"> tuần</w:t>
      </w:r>
    </w:p>
    <w:p w14:paraId="30AE9173" w14:textId="089B3DC0" w:rsidR="00300907" w:rsidRDefault="00300907" w:rsidP="00300907">
      <w:pPr>
        <w:rPr>
          <w:sz w:val="28"/>
          <w:szCs w:val="28"/>
        </w:rPr>
      </w:pPr>
      <w:r w:rsidRPr="00300907">
        <w:rPr>
          <w:sz w:val="28"/>
          <w:szCs w:val="28"/>
        </w:rPr>
        <w:t>Giáo viên thực hiện: Bùi</w:t>
      </w:r>
      <w:r>
        <w:rPr>
          <w:sz w:val="28"/>
          <w:szCs w:val="28"/>
        </w:rPr>
        <w:t xml:space="preserve"> </w:t>
      </w:r>
      <w:r w:rsidRPr="00300907">
        <w:rPr>
          <w:sz w:val="28"/>
          <w:szCs w:val="28"/>
        </w:rPr>
        <w:t>Thị Lan- Lơ Mu K' Lia</w:t>
      </w:r>
    </w:p>
    <w:p w14:paraId="62012422" w14:textId="77777777" w:rsidR="00300907" w:rsidRPr="00300907" w:rsidRDefault="00300907" w:rsidP="00300907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83"/>
        <w:gridCol w:w="3584"/>
        <w:gridCol w:w="4594"/>
        <w:gridCol w:w="2002"/>
      </w:tblGrid>
      <w:tr w:rsidR="00300907" w14:paraId="1561E8A0" w14:textId="77777777" w:rsidTr="00300907">
        <w:trPr>
          <w:trHeight w:val="654"/>
        </w:trPr>
        <w:tc>
          <w:tcPr>
            <w:tcW w:w="3583" w:type="dxa"/>
            <w:vAlign w:val="center"/>
          </w:tcPr>
          <w:p w14:paraId="26A2FC87" w14:textId="28276E1E" w:rsidR="00300907" w:rsidRDefault="00300907" w:rsidP="00300907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584" w:type="dxa"/>
            <w:vAlign w:val="center"/>
          </w:tcPr>
          <w:p w14:paraId="55BE8096" w14:textId="0BB84A8C" w:rsidR="00300907" w:rsidRDefault="00300907" w:rsidP="00300907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4594" w:type="dxa"/>
            <w:vAlign w:val="center"/>
          </w:tcPr>
          <w:p w14:paraId="0857E784" w14:textId="38108193" w:rsidR="00300907" w:rsidRDefault="00300907" w:rsidP="00300907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2002" w:type="dxa"/>
            <w:vAlign w:val="center"/>
          </w:tcPr>
          <w:p w14:paraId="2F597172" w14:textId="6C47BE64" w:rsidR="00300907" w:rsidRDefault="00300907" w:rsidP="00300907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300907" w14:paraId="75DDD0E7" w14:textId="77777777" w:rsidTr="00C83E4B">
        <w:tc>
          <w:tcPr>
            <w:tcW w:w="13763" w:type="dxa"/>
            <w:gridSpan w:val="4"/>
          </w:tcPr>
          <w:p w14:paraId="75526AF3" w14:textId="236246ED" w:rsidR="00300907" w:rsidRPr="00300907" w:rsidRDefault="00300907" w:rsidP="0030090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00907">
              <w:rPr>
                <w:rStyle w:val="Strong"/>
                <w:color w:val="2980B9"/>
              </w:rPr>
              <w:t>Giáo dục phát triển thể chất</w:t>
            </w:r>
          </w:p>
        </w:tc>
      </w:tr>
      <w:tr w:rsidR="004427BB" w14:paraId="1B0AA33E" w14:textId="77777777" w:rsidTr="006C2296">
        <w:tc>
          <w:tcPr>
            <w:tcW w:w="3583" w:type="dxa"/>
            <w:vAlign w:val="center"/>
          </w:tcPr>
          <w:p w14:paraId="48DDF43E" w14:textId="2D6D37EA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1: </w:t>
            </w:r>
            <w:r w:rsidRPr="004427BB">
              <w:rPr>
                <w:sz w:val="28"/>
                <w:szCs w:val="28"/>
              </w:rPr>
              <w:t>Trẻ thực hiện đúng các động tác theo cô</w:t>
            </w:r>
          </w:p>
        </w:tc>
        <w:tc>
          <w:tcPr>
            <w:tcW w:w="3584" w:type="dxa"/>
            <w:vAlign w:val="center"/>
          </w:tcPr>
          <w:p w14:paraId="5206C76D" w14:textId="77777777" w:rsidR="004427BB" w:rsidRPr="004427BB" w:rsidRDefault="004427BB" w:rsidP="004427BB">
            <w:pPr>
              <w:pStyle w:val="NormalWeb"/>
            </w:pPr>
            <w:r w:rsidRPr="004427BB">
              <w:t>- Bài thể dục số 1. Nhạc "trường chúng cháu là trường mầm non". Tập với nơ</w:t>
            </w:r>
          </w:p>
          <w:p w14:paraId="691D7C02" w14:textId="77777777" w:rsidR="004427BB" w:rsidRPr="004427BB" w:rsidRDefault="004427BB" w:rsidP="004427BB">
            <w:pPr>
              <w:pStyle w:val="NormalWeb"/>
            </w:pPr>
            <w:r w:rsidRPr="004427BB">
              <w:t>- Bài thể dục số 2. Nhạc "bé khỏe bé ngoan". Tập với vòng</w:t>
            </w:r>
          </w:p>
          <w:p w14:paraId="05EFB8C8" w14:textId="2B2B49A5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- Bài thể dục số 3. Nhạc "Cả nhà thương nhau". Tập với gậy</w:t>
            </w:r>
          </w:p>
        </w:tc>
        <w:tc>
          <w:tcPr>
            <w:tcW w:w="4594" w:type="dxa"/>
            <w:vAlign w:val="center"/>
          </w:tcPr>
          <w:p w14:paraId="5AFAB40B" w14:textId="77777777" w:rsidR="004427BB" w:rsidRPr="004427BB" w:rsidRDefault="004427BB" w:rsidP="004427BB">
            <w:pPr>
              <w:pStyle w:val="NormalWeb"/>
            </w:pPr>
            <w:r w:rsidRPr="004427BB">
              <w:t>Bài tập thể dục số 3</w:t>
            </w:r>
          </w:p>
          <w:p w14:paraId="5890845B" w14:textId="5ED9FEE2" w:rsidR="004427BB" w:rsidRPr="004427BB" w:rsidRDefault="004427BB" w:rsidP="004427BB">
            <w:pPr>
              <w:pStyle w:val="NormalWeb"/>
            </w:pPr>
            <w:r w:rsidRPr="004427BB">
              <w:t> </w:t>
            </w:r>
          </w:p>
        </w:tc>
        <w:tc>
          <w:tcPr>
            <w:tcW w:w="2002" w:type="dxa"/>
            <w:vAlign w:val="center"/>
          </w:tcPr>
          <w:p w14:paraId="3B327DA3" w14:textId="5812C06D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10/11/2025</w:t>
            </w:r>
          </w:p>
        </w:tc>
      </w:tr>
      <w:tr w:rsidR="004427BB" w14:paraId="75384C2B" w14:textId="77777777" w:rsidTr="009654B3">
        <w:tc>
          <w:tcPr>
            <w:tcW w:w="3583" w:type="dxa"/>
            <w:vAlign w:val="center"/>
          </w:tcPr>
          <w:p w14:paraId="02FD8BE3" w14:textId="626CF820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10: </w:t>
            </w:r>
            <w:r w:rsidRPr="004427BB">
              <w:rPr>
                <w:sz w:val="28"/>
                <w:szCs w:val="28"/>
              </w:rPr>
              <w:t>Trẻ kiểm soát khi thực hiện vận động đi, chạy.</w:t>
            </w:r>
            <w:r w:rsidRPr="004427BB">
              <w:rPr>
                <w:sz w:val="28"/>
                <w:szCs w:val="28"/>
              </w:rPr>
              <w:br w:type="page"/>
            </w:r>
            <w:r w:rsidRPr="004427BB">
              <w:rPr>
                <w:sz w:val="28"/>
                <w:szCs w:val="28"/>
              </w:rPr>
              <w:br w:type="page"/>
            </w:r>
          </w:p>
        </w:tc>
        <w:tc>
          <w:tcPr>
            <w:tcW w:w="3584" w:type="dxa"/>
            <w:vAlign w:val="center"/>
          </w:tcPr>
          <w:p w14:paraId="569A3721" w14:textId="77777777" w:rsidR="004427BB" w:rsidRPr="004427BB" w:rsidRDefault="004427BB" w:rsidP="004427BB">
            <w:pPr>
              <w:pStyle w:val="NormalWeb"/>
            </w:pPr>
            <w:r w:rsidRPr="004427BB">
              <w:t>- Đi theo đường dích dắc.</w:t>
            </w:r>
          </w:p>
          <w:p w14:paraId="53EC360A" w14:textId="7541C04E" w:rsidR="004427BB" w:rsidRPr="004427BB" w:rsidRDefault="004427BB" w:rsidP="004427BB">
            <w:pPr>
              <w:pStyle w:val="NormalWeb"/>
            </w:pPr>
            <w:r w:rsidRPr="004427BB">
              <w:t>- Đi, chạy thay đổi tốc độ, hướng  theo hiệu lệnh</w:t>
            </w:r>
          </w:p>
        </w:tc>
        <w:tc>
          <w:tcPr>
            <w:tcW w:w="4594" w:type="dxa"/>
            <w:vAlign w:val="center"/>
          </w:tcPr>
          <w:p w14:paraId="788230E9" w14:textId="77777777" w:rsidR="004427BB" w:rsidRPr="004427BB" w:rsidRDefault="004427BB" w:rsidP="004427BB">
            <w:pPr>
              <w:pStyle w:val="NormalWeb"/>
              <w:spacing w:before="0" w:after="0"/>
            </w:pPr>
            <w:r w:rsidRPr="004427BB">
              <w:rPr>
                <w:rStyle w:val="Strong"/>
              </w:rPr>
              <w:t>Thể dục giờ học</w:t>
            </w:r>
          </w:p>
          <w:p w14:paraId="359B5C0C" w14:textId="77777777" w:rsidR="004427BB" w:rsidRPr="004427BB" w:rsidRDefault="004427BB" w:rsidP="004427BB">
            <w:pPr>
              <w:pStyle w:val="NormalWeb"/>
            </w:pPr>
            <w:r w:rsidRPr="004427BB">
              <w:t>VĐCB: Đi, chạy thay đổi tốc độ, hướng  theo hiệu lệnh</w:t>
            </w:r>
          </w:p>
          <w:p w14:paraId="24270683" w14:textId="77777777" w:rsidR="004427BB" w:rsidRPr="004427BB" w:rsidRDefault="004427BB" w:rsidP="004427BB">
            <w:pPr>
              <w:pStyle w:val="NormalWeb"/>
            </w:pPr>
            <w:r w:rsidRPr="004427BB">
              <w:t>ĐTHT: Chân</w:t>
            </w:r>
          </w:p>
          <w:p w14:paraId="27E20EC7" w14:textId="08319461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TCTV: Bàn chân</w:t>
            </w:r>
          </w:p>
        </w:tc>
        <w:tc>
          <w:tcPr>
            <w:tcW w:w="2002" w:type="dxa"/>
            <w:vAlign w:val="center"/>
          </w:tcPr>
          <w:p w14:paraId="265DBD6A" w14:textId="72B08EF6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24/11/2025</w:t>
            </w:r>
          </w:p>
        </w:tc>
      </w:tr>
      <w:tr w:rsidR="004427BB" w14:paraId="2800B1ED" w14:textId="77777777" w:rsidTr="009654B3">
        <w:tc>
          <w:tcPr>
            <w:tcW w:w="3583" w:type="dxa"/>
            <w:vAlign w:val="center"/>
          </w:tcPr>
          <w:p w14:paraId="48C3555D" w14:textId="3A3E7CE4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17: </w:t>
            </w:r>
            <w:r w:rsidRPr="004427BB">
              <w:rPr>
                <w:sz w:val="28"/>
                <w:szCs w:val="28"/>
              </w:rPr>
              <w:t>Trẻ thực hiện được vận động nhảy lò cò.</w:t>
            </w:r>
            <w:r w:rsidRPr="004427BB">
              <w:rPr>
                <w:sz w:val="28"/>
                <w:szCs w:val="28"/>
              </w:rPr>
              <w:br w:type="page"/>
            </w:r>
            <w:r w:rsidRPr="004427BB">
              <w:rPr>
                <w:sz w:val="28"/>
                <w:szCs w:val="28"/>
              </w:rPr>
              <w:br w:type="page"/>
            </w:r>
          </w:p>
        </w:tc>
        <w:tc>
          <w:tcPr>
            <w:tcW w:w="3584" w:type="dxa"/>
            <w:vAlign w:val="center"/>
          </w:tcPr>
          <w:p w14:paraId="08AEA528" w14:textId="54FE5258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Nhảy lò cò 5m.</w:t>
            </w:r>
          </w:p>
        </w:tc>
        <w:tc>
          <w:tcPr>
            <w:tcW w:w="4594" w:type="dxa"/>
            <w:vAlign w:val="center"/>
          </w:tcPr>
          <w:p w14:paraId="016E0CFD" w14:textId="77777777" w:rsidR="004427BB" w:rsidRPr="004427BB" w:rsidRDefault="004427BB" w:rsidP="004427BB">
            <w:pPr>
              <w:pStyle w:val="NormalWeb"/>
              <w:spacing w:before="0" w:after="0"/>
            </w:pPr>
            <w:r w:rsidRPr="004427BB">
              <w:rPr>
                <w:rStyle w:val="Strong"/>
              </w:rPr>
              <w:t>Thể dục giờ học</w:t>
            </w:r>
          </w:p>
          <w:p w14:paraId="75F50812" w14:textId="77777777" w:rsidR="004427BB" w:rsidRPr="004427BB" w:rsidRDefault="004427BB" w:rsidP="004427BB">
            <w:pPr>
              <w:pStyle w:val="NormalWeb"/>
            </w:pPr>
            <w:r w:rsidRPr="004427BB">
              <w:t>VĐCB: Nhảy lò cò 5m </w:t>
            </w:r>
          </w:p>
          <w:p w14:paraId="5443834A" w14:textId="77777777" w:rsidR="004427BB" w:rsidRPr="004427BB" w:rsidRDefault="004427BB" w:rsidP="004427BB">
            <w:pPr>
              <w:pStyle w:val="NormalWeb"/>
            </w:pPr>
            <w:r w:rsidRPr="004427BB">
              <w:t xml:space="preserve">ĐTHT: Chân: </w:t>
            </w:r>
          </w:p>
          <w:p w14:paraId="3D1090B7" w14:textId="77777777" w:rsidR="004427BB" w:rsidRPr="004427BB" w:rsidRDefault="004427BB" w:rsidP="004427BB">
            <w:pPr>
              <w:pStyle w:val="NormalWeb"/>
            </w:pPr>
            <w:r w:rsidRPr="004427BB">
              <w:t>TCVĐ: Mèo đuổi chuột</w:t>
            </w:r>
          </w:p>
          <w:p w14:paraId="3F8C865C" w14:textId="77777777" w:rsidR="004427BB" w:rsidRPr="004427BB" w:rsidRDefault="004427BB" w:rsidP="004427BB">
            <w:pPr>
              <w:pStyle w:val="NormalWeb"/>
            </w:pPr>
            <w:r w:rsidRPr="004427BB">
              <w:rPr>
                <w:rFonts w:eastAsia="Times New Roman"/>
              </w:rPr>
              <w:lastRenderedPageBreak/>
              <w:br w:type="page"/>
            </w:r>
            <w:r w:rsidRPr="004427BB">
              <w:t>TCTV: Lò cò</w:t>
            </w:r>
          </w:p>
          <w:p w14:paraId="2F02B73D" w14:textId="0D0B5503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 </w:t>
            </w:r>
          </w:p>
        </w:tc>
        <w:tc>
          <w:tcPr>
            <w:tcW w:w="2002" w:type="dxa"/>
            <w:vAlign w:val="center"/>
          </w:tcPr>
          <w:p w14:paraId="163C727C" w14:textId="68738003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lastRenderedPageBreak/>
              <w:t>03/11/2025</w:t>
            </w:r>
          </w:p>
        </w:tc>
      </w:tr>
      <w:tr w:rsidR="004427BB" w14:paraId="3FE37881" w14:textId="77777777" w:rsidTr="00EF32CF">
        <w:tc>
          <w:tcPr>
            <w:tcW w:w="3583" w:type="dxa"/>
            <w:vAlign w:val="center"/>
          </w:tcPr>
          <w:p w14:paraId="630130E0" w14:textId="18BDD824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lastRenderedPageBreak/>
              <w:t xml:space="preserve">MT 27: </w:t>
            </w:r>
            <w:r w:rsidRPr="004427BB">
              <w:rPr>
                <w:sz w:val="28"/>
                <w:szCs w:val="28"/>
              </w:rPr>
              <w:t>Trẻ nói được tên một số món ăn hằng ngày và dạng chế biến đơn giản</w:t>
            </w:r>
          </w:p>
        </w:tc>
        <w:tc>
          <w:tcPr>
            <w:tcW w:w="3584" w:type="dxa"/>
            <w:vAlign w:val="center"/>
          </w:tcPr>
          <w:p w14:paraId="61941DAC" w14:textId="77777777" w:rsidR="004427BB" w:rsidRPr="004427BB" w:rsidRDefault="004427BB" w:rsidP="004427BB">
            <w:pPr>
              <w:pStyle w:val="NormalWeb"/>
            </w:pPr>
            <w:r w:rsidRPr="004427BB">
              <w:t>- Tên một số món ăn hàng ngày</w:t>
            </w:r>
          </w:p>
          <w:p w14:paraId="3FBCF1B1" w14:textId="0A434786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- Một số thao tác đơn giản trong chế biến</w:t>
            </w:r>
          </w:p>
        </w:tc>
        <w:tc>
          <w:tcPr>
            <w:tcW w:w="4594" w:type="dxa"/>
            <w:vAlign w:val="center"/>
          </w:tcPr>
          <w:p w14:paraId="06D7F7FC" w14:textId="77777777" w:rsidR="004427BB" w:rsidRPr="004427BB" w:rsidRDefault="004427BB" w:rsidP="004427BB">
            <w:pPr>
              <w:pStyle w:val="NormalWeb"/>
            </w:pPr>
            <w:r w:rsidRPr="004427BB">
              <w:t>- VĐTN: Baby shark.</w:t>
            </w:r>
          </w:p>
          <w:p w14:paraId="265123F0" w14:textId="77777777" w:rsidR="004427BB" w:rsidRPr="004427BB" w:rsidRDefault="004427BB" w:rsidP="004427BB">
            <w:pPr>
              <w:pStyle w:val="NormalWeb"/>
            </w:pPr>
            <w:r w:rsidRPr="004427BB">
              <w:t>- Bé tapaj làm nội trợ:  Pha nước cam.</w:t>
            </w:r>
          </w:p>
          <w:p w14:paraId="4E90F7DB" w14:textId="11DC7A2B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2002" w:type="dxa"/>
            <w:vAlign w:val="center"/>
          </w:tcPr>
          <w:p w14:paraId="2A815D42" w14:textId="1BBEFF9A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21/11/2025</w:t>
            </w:r>
          </w:p>
        </w:tc>
      </w:tr>
      <w:tr w:rsidR="004427BB" w14:paraId="51C2E105" w14:textId="77777777" w:rsidTr="00EF32CF">
        <w:tc>
          <w:tcPr>
            <w:tcW w:w="3583" w:type="dxa"/>
            <w:vAlign w:val="center"/>
          </w:tcPr>
          <w:p w14:paraId="2066036A" w14:textId="0960663B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33: </w:t>
            </w:r>
            <w:r w:rsidRPr="004427BB">
              <w:rPr>
                <w:sz w:val="28"/>
                <w:szCs w:val="28"/>
              </w:rPr>
              <w:t>Trẻ biết giữ đầu tóc, quần áo gọn gàng</w:t>
            </w:r>
          </w:p>
        </w:tc>
        <w:tc>
          <w:tcPr>
            <w:tcW w:w="3584" w:type="dxa"/>
            <w:vAlign w:val="center"/>
          </w:tcPr>
          <w:p w14:paraId="049DBA79" w14:textId="4446ADCB" w:rsidR="004427BB" w:rsidRPr="004427BB" w:rsidRDefault="004427BB" w:rsidP="004427BB">
            <w:pPr>
              <w:pStyle w:val="NormalWeb"/>
            </w:pPr>
            <w:r w:rsidRPr="004427BB">
              <w:t>Tự thay quần áo khi bị ướt, bẩn và để vào nơi quy định.</w:t>
            </w:r>
          </w:p>
        </w:tc>
        <w:tc>
          <w:tcPr>
            <w:tcW w:w="4594" w:type="dxa"/>
            <w:vAlign w:val="center"/>
          </w:tcPr>
          <w:p w14:paraId="6686245A" w14:textId="77777777" w:rsidR="004427BB" w:rsidRPr="004427BB" w:rsidRDefault="004427BB" w:rsidP="004427BB">
            <w:pPr>
              <w:pStyle w:val="NormalWeb"/>
            </w:pPr>
            <w:r w:rsidRPr="004427BB">
              <w:t>- Chơi : Tập tầm vông</w:t>
            </w:r>
          </w:p>
          <w:p w14:paraId="432D8835" w14:textId="77777777" w:rsidR="004427BB" w:rsidRPr="004427BB" w:rsidRDefault="004427BB" w:rsidP="004427BB">
            <w:pPr>
              <w:pStyle w:val="NormalWeb"/>
            </w:pPr>
            <w:r w:rsidRPr="004427BB">
              <w:t>- Dạy trẻ kỹ năng tự phục vụ</w:t>
            </w:r>
          </w:p>
          <w:p w14:paraId="320779F1" w14:textId="44CF283A" w:rsidR="004427BB" w:rsidRPr="004427BB" w:rsidRDefault="004427BB" w:rsidP="004427BB">
            <w:pPr>
              <w:pStyle w:val="NormalWeb"/>
            </w:pPr>
            <w:r w:rsidRPr="004427BB">
              <w:t>- Chơi tự do theo ý thích</w:t>
            </w:r>
          </w:p>
        </w:tc>
        <w:tc>
          <w:tcPr>
            <w:tcW w:w="2002" w:type="dxa"/>
            <w:vAlign w:val="center"/>
          </w:tcPr>
          <w:p w14:paraId="63DDDF0D" w14:textId="76426892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26/11/2025</w:t>
            </w:r>
          </w:p>
        </w:tc>
      </w:tr>
      <w:tr w:rsidR="008678D2" w14:paraId="1DAC83E4" w14:textId="77777777" w:rsidTr="00A25B4A">
        <w:tc>
          <w:tcPr>
            <w:tcW w:w="13763" w:type="dxa"/>
            <w:gridSpan w:val="4"/>
          </w:tcPr>
          <w:p w14:paraId="2DE3F7F7" w14:textId="304F9484" w:rsidR="008678D2" w:rsidRPr="004427BB" w:rsidRDefault="008678D2" w:rsidP="008678D2">
            <w:pPr>
              <w:rPr>
                <w:sz w:val="28"/>
                <w:szCs w:val="28"/>
              </w:rPr>
            </w:pPr>
            <w:r w:rsidRPr="004427BB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4427BB" w14:paraId="4E0E0554" w14:textId="77777777" w:rsidTr="00947440">
        <w:tc>
          <w:tcPr>
            <w:tcW w:w="3583" w:type="dxa"/>
            <w:vAlign w:val="center"/>
          </w:tcPr>
          <w:p w14:paraId="6CAF044F" w14:textId="6EA560EA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60: </w:t>
            </w:r>
            <w:r w:rsidRPr="004427BB">
              <w:rPr>
                <w:sz w:val="28"/>
                <w:szCs w:val="28"/>
              </w:rPr>
              <w:t>Trẻ biết nhận biết các con số đã sử dụng trong cuộc sống hằng ngày.</w:t>
            </w:r>
          </w:p>
        </w:tc>
        <w:tc>
          <w:tcPr>
            <w:tcW w:w="3584" w:type="dxa"/>
            <w:vAlign w:val="center"/>
          </w:tcPr>
          <w:p w14:paraId="11452DD5" w14:textId="5983F5B4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Ý nghĩa các con số được sử dụng trong cuộc sống hàng ngày.</w:t>
            </w:r>
          </w:p>
        </w:tc>
        <w:tc>
          <w:tcPr>
            <w:tcW w:w="4594" w:type="dxa"/>
            <w:vAlign w:val="center"/>
          </w:tcPr>
          <w:p w14:paraId="3675EE9B" w14:textId="77777777" w:rsidR="004427BB" w:rsidRPr="004427BB" w:rsidRDefault="004427BB" w:rsidP="004427BB">
            <w:pPr>
              <w:pStyle w:val="NormalWeb"/>
            </w:pPr>
            <w:r w:rsidRPr="004427BB">
              <w:t>- Chơi: Con chim xinh</w:t>
            </w:r>
          </w:p>
          <w:p w14:paraId="654F7F95" w14:textId="77777777" w:rsidR="004427BB" w:rsidRPr="004427BB" w:rsidRDefault="004427BB" w:rsidP="004427BB">
            <w:pPr>
              <w:pStyle w:val="NormalWeb"/>
            </w:pPr>
            <w:r w:rsidRPr="004427BB">
              <w:t>- Dạy trẻ nhận biết các con số 113, 114,số điện thoại khẩn cấp.</w:t>
            </w:r>
          </w:p>
          <w:p w14:paraId="25FC03D8" w14:textId="35DE57B6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2002" w:type="dxa"/>
            <w:vAlign w:val="center"/>
          </w:tcPr>
          <w:p w14:paraId="502C498A" w14:textId="2DD7C021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25/11/2025</w:t>
            </w:r>
          </w:p>
        </w:tc>
      </w:tr>
      <w:tr w:rsidR="004427BB" w14:paraId="7C0FC9F4" w14:textId="77777777" w:rsidTr="00FB7B47">
        <w:tc>
          <w:tcPr>
            <w:tcW w:w="3583" w:type="dxa"/>
            <w:vAlign w:val="center"/>
          </w:tcPr>
          <w:p w14:paraId="51467F1B" w14:textId="48F271C1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61: </w:t>
            </w:r>
            <w:r w:rsidRPr="004427BB">
              <w:rPr>
                <w:sz w:val="28"/>
                <w:szCs w:val="28"/>
              </w:rPr>
              <w:t>Trẻ biết sắp xếp các đối tượng theo trình tự nhất định theo yêu cầu.</w:t>
            </w:r>
          </w:p>
        </w:tc>
        <w:tc>
          <w:tcPr>
            <w:tcW w:w="3584" w:type="dxa"/>
            <w:vAlign w:val="center"/>
          </w:tcPr>
          <w:p w14:paraId="18872174" w14:textId="1802C2B2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Sắp xếp các đối tượng theo yêu cầu</w:t>
            </w:r>
          </w:p>
        </w:tc>
        <w:tc>
          <w:tcPr>
            <w:tcW w:w="4594" w:type="dxa"/>
            <w:vAlign w:val="center"/>
          </w:tcPr>
          <w:p w14:paraId="3CF3E860" w14:textId="77777777" w:rsidR="004427BB" w:rsidRPr="004427BB" w:rsidRDefault="004427BB" w:rsidP="004427BB">
            <w:pPr>
              <w:pStyle w:val="NormalWeb"/>
              <w:spacing w:before="0" w:after="0"/>
            </w:pPr>
            <w:r w:rsidRPr="004427BB">
              <w:rPr>
                <w:rStyle w:val="Strong"/>
              </w:rPr>
              <w:t>Làm quen với toán</w:t>
            </w:r>
          </w:p>
          <w:p w14:paraId="7426902D" w14:textId="77777777" w:rsidR="004427BB" w:rsidRPr="004427BB" w:rsidRDefault="004427BB" w:rsidP="004427BB">
            <w:pPr>
              <w:pStyle w:val="NormalWeb"/>
            </w:pPr>
            <w:r w:rsidRPr="004427BB">
              <w:t>Sắp xếp thứ tự theo quy tắc  3 đối tượng</w:t>
            </w:r>
          </w:p>
          <w:p w14:paraId="131B0F2C" w14:textId="33689A97" w:rsidR="004427BB" w:rsidRPr="004427BB" w:rsidRDefault="004427BB" w:rsidP="004427BB">
            <w:pPr>
              <w:rPr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14:paraId="1021CF06" w14:textId="0675FE5F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04/11/2025</w:t>
            </w:r>
          </w:p>
        </w:tc>
      </w:tr>
      <w:tr w:rsidR="004427BB" w14:paraId="4B58E22C" w14:textId="77777777" w:rsidTr="00947440">
        <w:tc>
          <w:tcPr>
            <w:tcW w:w="3583" w:type="dxa"/>
            <w:vAlign w:val="center"/>
          </w:tcPr>
          <w:p w14:paraId="668005AF" w14:textId="77AC24E7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63: </w:t>
            </w:r>
            <w:r w:rsidRPr="004427BB">
              <w:rPr>
                <w:sz w:val="28"/>
                <w:szCs w:val="28"/>
              </w:rPr>
              <w:t>Trẻ biết sáng tạo ra mẫu sắp xếp và tiếp tục sắp xếp.</w:t>
            </w:r>
          </w:p>
        </w:tc>
        <w:tc>
          <w:tcPr>
            <w:tcW w:w="3584" w:type="dxa"/>
            <w:vAlign w:val="center"/>
          </w:tcPr>
          <w:p w14:paraId="58670229" w14:textId="22109A12" w:rsidR="004427BB" w:rsidRPr="004427BB" w:rsidRDefault="004427BB" w:rsidP="004427BB">
            <w:pPr>
              <w:pStyle w:val="NormalWeb"/>
            </w:pPr>
            <w:r w:rsidRPr="004427BB">
              <w:t>Tạo ra qui tắc sắp xếp.</w:t>
            </w:r>
          </w:p>
        </w:tc>
        <w:tc>
          <w:tcPr>
            <w:tcW w:w="4594" w:type="dxa"/>
            <w:vAlign w:val="center"/>
          </w:tcPr>
          <w:p w14:paraId="71F36A98" w14:textId="77777777" w:rsidR="004427BB" w:rsidRPr="004427BB" w:rsidRDefault="004427BB" w:rsidP="004427BB">
            <w:pPr>
              <w:pStyle w:val="NormalWeb"/>
              <w:spacing w:before="0" w:after="0"/>
            </w:pPr>
            <w:r w:rsidRPr="004427BB">
              <w:rPr>
                <w:rStyle w:val="Strong"/>
              </w:rPr>
              <w:t>Làm quen với toán</w:t>
            </w:r>
          </w:p>
          <w:p w14:paraId="224D430E" w14:textId="77777777" w:rsidR="004427BB" w:rsidRPr="004427BB" w:rsidRDefault="004427BB" w:rsidP="004427BB">
            <w:pPr>
              <w:pStyle w:val="NormalWeb"/>
            </w:pPr>
            <w:r w:rsidRPr="004427BB">
              <w:t>Tạo ra quy tắc sắp xếp và sắp xếp theo quy tắc</w:t>
            </w:r>
            <w:r w:rsidRPr="004427BB">
              <w:rPr>
                <w:rStyle w:val="Emphasis"/>
              </w:rPr>
              <w:t xml:space="preserve"> </w:t>
            </w:r>
            <w:r w:rsidRPr="004427BB">
              <w:t>3 đối tượng</w:t>
            </w:r>
          </w:p>
          <w:p w14:paraId="02CAB4D7" w14:textId="0912310D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TCTV: Cà chua, cây xanh, bông hoa</w:t>
            </w:r>
          </w:p>
        </w:tc>
        <w:tc>
          <w:tcPr>
            <w:tcW w:w="2002" w:type="dxa"/>
            <w:vAlign w:val="center"/>
          </w:tcPr>
          <w:p w14:paraId="35885CB2" w14:textId="19F085B5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12/11/2025</w:t>
            </w:r>
          </w:p>
        </w:tc>
      </w:tr>
      <w:tr w:rsidR="004427BB" w14:paraId="5A9139AD" w14:textId="77777777" w:rsidTr="00947440">
        <w:tc>
          <w:tcPr>
            <w:tcW w:w="3583" w:type="dxa"/>
            <w:vAlign w:val="center"/>
          </w:tcPr>
          <w:p w14:paraId="6EBA3F47" w14:textId="3B463D42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66: </w:t>
            </w:r>
            <w:r w:rsidRPr="004427BB">
              <w:rPr>
                <w:sz w:val="28"/>
                <w:szCs w:val="28"/>
              </w:rPr>
              <w:t>Trẻ gọi tên và chỉ ra các điểm giống, khác nhau giữa hai khối cầu và khối trụ, khối vuông và khối chữ nhật.</w:t>
            </w:r>
          </w:p>
        </w:tc>
        <w:tc>
          <w:tcPr>
            <w:tcW w:w="3584" w:type="dxa"/>
            <w:vAlign w:val="center"/>
          </w:tcPr>
          <w:p w14:paraId="7A1A8246" w14:textId="10A8D1EA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Gọi tên khối khối cầu, khối trụ, khối vuông, khối chữ nhật và nhận dạng các hình khối trong thực tế</w:t>
            </w:r>
          </w:p>
        </w:tc>
        <w:tc>
          <w:tcPr>
            <w:tcW w:w="4594" w:type="dxa"/>
            <w:vAlign w:val="center"/>
          </w:tcPr>
          <w:p w14:paraId="3789B5AE" w14:textId="77777777" w:rsidR="004427BB" w:rsidRPr="004427BB" w:rsidRDefault="004427BB" w:rsidP="004427BB">
            <w:pPr>
              <w:pStyle w:val="NormalWeb"/>
              <w:spacing w:before="0" w:after="0"/>
            </w:pPr>
            <w:r w:rsidRPr="004427BB">
              <w:rPr>
                <w:rStyle w:val="Strong"/>
              </w:rPr>
              <w:t>Làm quen với toán</w:t>
            </w:r>
          </w:p>
          <w:p w14:paraId="66049E74" w14:textId="390BAC7A" w:rsidR="004427BB" w:rsidRPr="004427BB" w:rsidRDefault="004427BB" w:rsidP="004427BB">
            <w:pPr>
              <w:pStyle w:val="NormalWeb"/>
            </w:pPr>
            <w:r w:rsidRPr="004427BB">
              <w:t>Nhận biết phân biệt khối vuông, khối chữ nhật</w:t>
            </w:r>
          </w:p>
        </w:tc>
        <w:tc>
          <w:tcPr>
            <w:tcW w:w="2002" w:type="dxa"/>
            <w:vAlign w:val="center"/>
          </w:tcPr>
          <w:p w14:paraId="5A3FBF0D" w14:textId="0FE49D1D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26/11/2025</w:t>
            </w:r>
          </w:p>
        </w:tc>
      </w:tr>
      <w:tr w:rsidR="004427BB" w14:paraId="7E36CBEA" w14:textId="77777777" w:rsidTr="00947440">
        <w:tc>
          <w:tcPr>
            <w:tcW w:w="3583" w:type="dxa"/>
            <w:vAlign w:val="center"/>
          </w:tcPr>
          <w:p w14:paraId="32B71C51" w14:textId="573FE5B4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73: </w:t>
            </w:r>
            <w:r w:rsidRPr="004427BB">
              <w:rPr>
                <w:sz w:val="28"/>
                <w:szCs w:val="28"/>
              </w:rPr>
              <w:t xml:space="preserve">Trẻ nói được địa chỉ, số điện thoại (nếu có) của gia </w:t>
            </w:r>
            <w:r w:rsidRPr="004427BB">
              <w:rPr>
                <w:sz w:val="28"/>
                <w:szCs w:val="28"/>
              </w:rPr>
              <w:lastRenderedPageBreak/>
              <w:t>đình mình khi được hỏi, trò chuyện</w:t>
            </w:r>
          </w:p>
        </w:tc>
        <w:tc>
          <w:tcPr>
            <w:tcW w:w="3584" w:type="dxa"/>
            <w:vAlign w:val="center"/>
          </w:tcPr>
          <w:p w14:paraId="495C1EAE" w14:textId="77777777" w:rsidR="004427BB" w:rsidRPr="004427BB" w:rsidRDefault="004427BB" w:rsidP="004427BB">
            <w:pPr>
              <w:pStyle w:val="NormalWeb"/>
            </w:pPr>
            <w:r w:rsidRPr="004427BB">
              <w:lastRenderedPageBreak/>
              <w:t>- Địa chỉ gia đình</w:t>
            </w:r>
          </w:p>
          <w:p w14:paraId="35C61E2D" w14:textId="6E11CF73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- Số điện thoại người thân</w:t>
            </w:r>
          </w:p>
        </w:tc>
        <w:tc>
          <w:tcPr>
            <w:tcW w:w="4594" w:type="dxa"/>
            <w:vAlign w:val="center"/>
          </w:tcPr>
          <w:p w14:paraId="3C50719A" w14:textId="77777777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Style w:val="Strong"/>
                <w:rFonts w:eastAsia="Times New Roman"/>
              </w:rPr>
              <w:t>Góc phân vai</w:t>
            </w:r>
          </w:p>
          <w:p w14:paraId="0C807A85" w14:textId="7523007A" w:rsidR="004427BB" w:rsidRPr="004427BB" w:rsidRDefault="004427BB" w:rsidP="004427BB">
            <w:pPr>
              <w:pStyle w:val="NormalWeb"/>
              <w:spacing w:before="0" w:after="0"/>
              <w:rPr>
                <w:rStyle w:val="Strong"/>
              </w:rPr>
            </w:pPr>
            <w:r w:rsidRPr="004427BB">
              <w:t>Gia đình bé. Cửa hàng tạp hoá</w:t>
            </w:r>
          </w:p>
        </w:tc>
        <w:tc>
          <w:tcPr>
            <w:tcW w:w="2002" w:type="dxa"/>
            <w:vAlign w:val="center"/>
          </w:tcPr>
          <w:p w14:paraId="37E8EF72" w14:textId="5AD638DC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10/11/2025</w:t>
            </w:r>
          </w:p>
        </w:tc>
      </w:tr>
      <w:tr w:rsidR="004427BB" w14:paraId="4469A823" w14:textId="77777777" w:rsidTr="00947440">
        <w:tc>
          <w:tcPr>
            <w:tcW w:w="3583" w:type="dxa"/>
            <w:vAlign w:val="center"/>
          </w:tcPr>
          <w:p w14:paraId="09B69BB5" w14:textId="67504987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lastRenderedPageBreak/>
              <w:t xml:space="preserve">MT 78: </w:t>
            </w:r>
            <w:r w:rsidRPr="004427BB">
              <w:rPr>
                <w:sz w:val="28"/>
                <w:szCs w:val="28"/>
              </w:rPr>
              <w:t>Trẻ biết kể tên một số lễ hội </w:t>
            </w:r>
          </w:p>
        </w:tc>
        <w:tc>
          <w:tcPr>
            <w:tcW w:w="3584" w:type="dxa"/>
            <w:vAlign w:val="center"/>
          </w:tcPr>
          <w:p w14:paraId="3D80376F" w14:textId="0E21B8AE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Tên gọi, đặc điểm một số lễ hội</w:t>
            </w:r>
          </w:p>
        </w:tc>
        <w:tc>
          <w:tcPr>
            <w:tcW w:w="4594" w:type="dxa"/>
            <w:vAlign w:val="center"/>
          </w:tcPr>
          <w:p w14:paraId="3EB6AF9F" w14:textId="77777777" w:rsidR="004427BB" w:rsidRPr="004427BB" w:rsidRDefault="004427BB" w:rsidP="004427BB">
            <w:pPr>
              <w:pStyle w:val="NormalWeb"/>
            </w:pPr>
            <w:r w:rsidRPr="004427BB">
              <w:rPr>
                <w:b/>
                <w:bCs/>
              </w:rPr>
              <w:t>Khám phá xã hội</w:t>
            </w:r>
          </w:p>
          <w:p w14:paraId="017C3A63" w14:textId="77777777" w:rsidR="004427BB" w:rsidRPr="004427BB" w:rsidRDefault="004427BB" w:rsidP="004427BB">
            <w:pPr>
              <w:pStyle w:val="NormalWeb"/>
            </w:pPr>
            <w:r w:rsidRPr="004427BB">
              <w:t>Tìm hiểu về ngày nhà giáo Việt Nam 20/11</w:t>
            </w:r>
          </w:p>
          <w:p w14:paraId="7ADB7E81" w14:textId="15D8905B" w:rsidR="004427BB" w:rsidRPr="004427BB" w:rsidRDefault="004427BB" w:rsidP="004427BB">
            <w:pPr>
              <w:pStyle w:val="NormalWeb"/>
              <w:spacing w:before="0" w:after="0"/>
              <w:rPr>
                <w:rStyle w:val="Strong"/>
              </w:rPr>
            </w:pPr>
            <w:r w:rsidRPr="004427BB">
              <w:t>TCTV: Cô giáo</w:t>
            </w:r>
          </w:p>
        </w:tc>
        <w:tc>
          <w:tcPr>
            <w:tcW w:w="2002" w:type="dxa"/>
            <w:vAlign w:val="center"/>
          </w:tcPr>
          <w:p w14:paraId="51910B41" w14:textId="3026A2DE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17/11/2025</w:t>
            </w:r>
          </w:p>
        </w:tc>
      </w:tr>
      <w:tr w:rsidR="004427BB" w14:paraId="2F0B508D" w14:textId="77777777" w:rsidTr="00E02FB6">
        <w:tc>
          <w:tcPr>
            <w:tcW w:w="13763" w:type="dxa"/>
            <w:gridSpan w:val="4"/>
          </w:tcPr>
          <w:p w14:paraId="2ECAA43C" w14:textId="34DBA942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4427BB" w14:paraId="4D2DD954" w14:textId="77777777" w:rsidTr="004C2EE7">
        <w:tc>
          <w:tcPr>
            <w:tcW w:w="3583" w:type="dxa"/>
            <w:vAlign w:val="center"/>
          </w:tcPr>
          <w:p w14:paraId="177CF05E" w14:textId="70FECEE9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83: </w:t>
            </w:r>
            <w:r w:rsidRPr="004427BB">
              <w:rPr>
                <w:sz w:val="28"/>
                <w:szCs w:val="28"/>
              </w:rPr>
              <w:t>Trẻ hiểu được nghĩa của một số từ khái quát chỉ sự vật, hiện tượng đơn giản, gần gũi</w:t>
            </w:r>
          </w:p>
        </w:tc>
        <w:tc>
          <w:tcPr>
            <w:tcW w:w="3584" w:type="dxa"/>
            <w:vAlign w:val="center"/>
          </w:tcPr>
          <w:p w14:paraId="2F1E0491" w14:textId="7A54AFC3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Các từ khái quát sự vật hiện tượng</w:t>
            </w:r>
          </w:p>
        </w:tc>
        <w:tc>
          <w:tcPr>
            <w:tcW w:w="4594" w:type="dxa"/>
            <w:vAlign w:val="center"/>
          </w:tcPr>
          <w:p w14:paraId="1DE7B411" w14:textId="77777777" w:rsidR="004427BB" w:rsidRPr="004427BB" w:rsidRDefault="004427BB" w:rsidP="004427BB">
            <w:pPr>
              <w:pStyle w:val="NormalWeb"/>
            </w:pPr>
            <w:r w:rsidRPr="004427BB">
              <w:t>- TCDG: Nu na nu nống</w:t>
            </w:r>
          </w:p>
          <w:p w14:paraId="5CF3BD20" w14:textId="77777777" w:rsidR="004427BB" w:rsidRPr="004427BB" w:rsidRDefault="004427BB" w:rsidP="004427BB">
            <w:pPr>
              <w:pStyle w:val="NormalWeb"/>
            </w:pPr>
            <w:r w:rsidRPr="004427BB">
              <w:br w:type="page"/>
              <w:t>- Dạy trẻ xử lý tình huống khi xảy ra cháy nhỏ trong nhà</w:t>
            </w:r>
          </w:p>
          <w:p w14:paraId="2DA1EDEB" w14:textId="0DAB635F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br w:type="page"/>
              <w:t>- Chơi tự do theo ý thích</w:t>
            </w:r>
            <w:r w:rsidRPr="004427BB">
              <w:rPr>
                <w:sz w:val="28"/>
                <w:szCs w:val="28"/>
              </w:rPr>
              <w:br w:type="page"/>
            </w:r>
            <w:r w:rsidRPr="004427BB">
              <w:rPr>
                <w:sz w:val="28"/>
                <w:szCs w:val="28"/>
              </w:rPr>
              <w:br w:type="page"/>
            </w:r>
          </w:p>
        </w:tc>
        <w:tc>
          <w:tcPr>
            <w:tcW w:w="2002" w:type="dxa"/>
            <w:vAlign w:val="center"/>
          </w:tcPr>
          <w:p w14:paraId="38310F89" w14:textId="030FF8D3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13/11/2025</w:t>
            </w:r>
          </w:p>
        </w:tc>
      </w:tr>
      <w:tr w:rsidR="004427BB" w14:paraId="00859363" w14:textId="77777777" w:rsidTr="004C2EE7">
        <w:tc>
          <w:tcPr>
            <w:tcW w:w="3583" w:type="dxa"/>
            <w:vAlign w:val="center"/>
          </w:tcPr>
          <w:p w14:paraId="20C637EA" w14:textId="3EEE3285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89: </w:t>
            </w:r>
            <w:r w:rsidRPr="004427BB">
              <w:rPr>
                <w:sz w:val="28"/>
                <w:szCs w:val="28"/>
              </w:rPr>
              <w:t>Trẻ biết đọc thuộc các bài thơ, ca dao, đồng dao, tục ngữ, hò vè...</w:t>
            </w:r>
          </w:p>
        </w:tc>
        <w:tc>
          <w:tcPr>
            <w:tcW w:w="3584" w:type="dxa"/>
            <w:vAlign w:val="center"/>
          </w:tcPr>
          <w:p w14:paraId="6F5BC939" w14:textId="5314FA2C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Bài thơ, ca dao, đồng dao, tục ngữ, hò vè phù hợp với độ tuổi</w:t>
            </w:r>
          </w:p>
        </w:tc>
        <w:tc>
          <w:tcPr>
            <w:tcW w:w="4594" w:type="dxa"/>
            <w:vAlign w:val="center"/>
          </w:tcPr>
          <w:p w14:paraId="66CE4C5D" w14:textId="77777777" w:rsidR="004427BB" w:rsidRPr="004427BB" w:rsidRDefault="004427BB" w:rsidP="004427BB">
            <w:pPr>
              <w:pStyle w:val="NormalWeb"/>
            </w:pPr>
            <w:r w:rsidRPr="004427BB">
              <w:rPr>
                <w:b/>
                <w:bCs/>
              </w:rPr>
              <w:t>Làm quen văn học</w:t>
            </w:r>
            <w:r w:rsidRPr="004427BB">
              <w:rPr>
                <w:b/>
                <w:bCs/>
              </w:rPr>
              <w:br/>
            </w:r>
            <w:r w:rsidRPr="004427BB">
              <w:t>Thơ: Bé làm bao nhiêu nghề</w:t>
            </w:r>
          </w:p>
          <w:p w14:paraId="13547896" w14:textId="77777777" w:rsidR="004427BB" w:rsidRPr="004427BB" w:rsidRDefault="004427BB" w:rsidP="004427BB">
            <w:pPr>
              <w:pStyle w:val="NormalWeb"/>
            </w:pPr>
            <w:r w:rsidRPr="004427BB">
              <w:t>TCTV từ: Thợ mỏ, thợ hàn</w:t>
            </w:r>
          </w:p>
          <w:p w14:paraId="2F4378E8" w14:textId="3C9E8722" w:rsidR="004427BB" w:rsidRPr="004427BB" w:rsidRDefault="004427BB" w:rsidP="004427BB">
            <w:pPr>
              <w:pStyle w:val="NormalWeb"/>
              <w:spacing w:before="0" w:after="0"/>
              <w:rPr>
                <w:rStyle w:val="Strong"/>
              </w:rPr>
            </w:pPr>
          </w:p>
        </w:tc>
        <w:tc>
          <w:tcPr>
            <w:tcW w:w="2002" w:type="dxa"/>
            <w:vAlign w:val="center"/>
          </w:tcPr>
          <w:p w14:paraId="4A823705" w14:textId="2AA2BC14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20/11/2025</w:t>
            </w:r>
          </w:p>
        </w:tc>
      </w:tr>
      <w:tr w:rsidR="004427BB" w14:paraId="07B0DC22" w14:textId="77777777" w:rsidTr="004C2EE7">
        <w:tc>
          <w:tcPr>
            <w:tcW w:w="3583" w:type="dxa"/>
            <w:vAlign w:val="center"/>
          </w:tcPr>
          <w:p w14:paraId="4B9EB683" w14:textId="53E0FD49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95: </w:t>
            </w:r>
            <w:r w:rsidRPr="004427BB">
              <w:rPr>
                <w:sz w:val="28"/>
                <w:szCs w:val="28"/>
              </w:rPr>
              <w:t>Trẻ biết chọn sách để đọc và xem</w:t>
            </w:r>
          </w:p>
        </w:tc>
        <w:tc>
          <w:tcPr>
            <w:tcW w:w="3584" w:type="dxa"/>
            <w:vAlign w:val="center"/>
          </w:tcPr>
          <w:p w14:paraId="22CC8E1E" w14:textId="7961AF4F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Các loại sách khác nhau</w:t>
            </w:r>
          </w:p>
        </w:tc>
        <w:tc>
          <w:tcPr>
            <w:tcW w:w="4594" w:type="dxa"/>
            <w:vAlign w:val="center"/>
          </w:tcPr>
          <w:p w14:paraId="338F6914" w14:textId="77777777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Style w:val="Strong"/>
                <w:rFonts w:eastAsia="Times New Roman"/>
              </w:rPr>
              <w:t xml:space="preserve">Góc học tập </w:t>
            </w:r>
          </w:p>
          <w:p w14:paraId="1FBEF604" w14:textId="77777777" w:rsidR="004427BB" w:rsidRPr="004427BB" w:rsidRDefault="004427BB" w:rsidP="004427BB">
            <w:pPr>
              <w:pStyle w:val="NormalWeb"/>
            </w:pPr>
            <w:r w:rsidRPr="004427BB">
              <w:t>- Xem truyện tranh, album tranh ảnh. Xếp  chữ cái, chữ số 7 bằng hột hạt</w:t>
            </w:r>
          </w:p>
          <w:p w14:paraId="1C74D62A" w14:textId="7BF0B172" w:rsidR="004427BB" w:rsidRPr="004427BB" w:rsidRDefault="004427BB" w:rsidP="004427BB">
            <w:pPr>
              <w:rPr>
                <w:rStyle w:val="Strong"/>
                <w:rFonts w:eastAsia="Times New Roman"/>
              </w:rPr>
            </w:pPr>
            <w:r w:rsidRPr="004427BB">
              <w:rPr>
                <w:sz w:val="28"/>
                <w:szCs w:val="28"/>
              </w:rPr>
              <w:t>TCTV: " Tranh truyện"</w:t>
            </w:r>
          </w:p>
        </w:tc>
        <w:tc>
          <w:tcPr>
            <w:tcW w:w="2002" w:type="dxa"/>
            <w:vAlign w:val="center"/>
          </w:tcPr>
          <w:p w14:paraId="4948C4C0" w14:textId="5BD452E1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21/11/2025</w:t>
            </w:r>
          </w:p>
        </w:tc>
      </w:tr>
      <w:tr w:rsidR="004427BB" w14:paraId="232F5A81" w14:textId="77777777" w:rsidTr="00DC149F">
        <w:tc>
          <w:tcPr>
            <w:tcW w:w="13763" w:type="dxa"/>
            <w:gridSpan w:val="4"/>
          </w:tcPr>
          <w:p w14:paraId="3E8C308D" w14:textId="18C28DF6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Style w:val="Strong"/>
                <w:color w:val="2980B9"/>
              </w:rPr>
              <w:t>4.Giáo dục phát triển tình cảm và kỹ năng xã hội</w:t>
            </w:r>
          </w:p>
        </w:tc>
      </w:tr>
      <w:tr w:rsidR="004427BB" w14:paraId="6242EE53" w14:textId="77777777" w:rsidTr="00184742">
        <w:tc>
          <w:tcPr>
            <w:tcW w:w="3583" w:type="dxa"/>
            <w:vAlign w:val="center"/>
          </w:tcPr>
          <w:p w14:paraId="35A7B9D5" w14:textId="0B4AEA66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104: </w:t>
            </w:r>
            <w:r w:rsidRPr="004427BB">
              <w:rPr>
                <w:sz w:val="28"/>
                <w:szCs w:val="28"/>
              </w:rPr>
              <w:t>Trẻ biết nói được họ tên, tuổi, giới tính của bản thân, tên bố, mẹ, địa chỉ nhà hoặc điện thoại.</w:t>
            </w:r>
          </w:p>
        </w:tc>
        <w:tc>
          <w:tcPr>
            <w:tcW w:w="3584" w:type="dxa"/>
            <w:vAlign w:val="center"/>
          </w:tcPr>
          <w:p w14:paraId="7E90EE4D" w14:textId="540F0DF7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Những thông tin cơ bản của bản thân. </w:t>
            </w:r>
          </w:p>
        </w:tc>
        <w:tc>
          <w:tcPr>
            <w:tcW w:w="4594" w:type="dxa"/>
            <w:vAlign w:val="center"/>
          </w:tcPr>
          <w:p w14:paraId="60979E6F" w14:textId="77777777" w:rsidR="004427BB" w:rsidRPr="004427BB" w:rsidRDefault="004427BB" w:rsidP="004427BB">
            <w:pPr>
              <w:pStyle w:val="NormalWeb"/>
            </w:pPr>
            <w:r w:rsidRPr="004427BB">
              <w:t>Vận động: Người tôi yêu tôi thương</w:t>
            </w:r>
          </w:p>
          <w:p w14:paraId="33A60322" w14:textId="77777777" w:rsidR="004427BB" w:rsidRPr="004427BB" w:rsidRDefault="004427BB" w:rsidP="004427BB">
            <w:pPr>
              <w:pStyle w:val="NormalWeb"/>
            </w:pPr>
            <w:r w:rsidRPr="004427BB">
              <w:t>- Trò chuyện về gia đình của bé</w:t>
            </w:r>
          </w:p>
          <w:p w14:paraId="1912FC95" w14:textId="02D2FE08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2002" w:type="dxa"/>
            <w:vAlign w:val="center"/>
          </w:tcPr>
          <w:p w14:paraId="0870964E" w14:textId="736821BD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11/11/2025</w:t>
            </w:r>
          </w:p>
        </w:tc>
      </w:tr>
      <w:tr w:rsidR="004427BB" w14:paraId="4E6E95A6" w14:textId="77777777" w:rsidTr="00184742">
        <w:tc>
          <w:tcPr>
            <w:tcW w:w="3583" w:type="dxa"/>
            <w:vAlign w:val="center"/>
          </w:tcPr>
          <w:p w14:paraId="6A6AC3CE" w14:textId="7CE34FA3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108: </w:t>
            </w:r>
            <w:r w:rsidRPr="004427BB">
              <w:rPr>
                <w:sz w:val="28"/>
                <w:szCs w:val="28"/>
              </w:rPr>
              <w:t>Trẻ biết mình là con/ cháu/ anh/ chị/ em trong gia đình..</w:t>
            </w:r>
          </w:p>
        </w:tc>
        <w:tc>
          <w:tcPr>
            <w:tcW w:w="3584" w:type="dxa"/>
            <w:vAlign w:val="center"/>
          </w:tcPr>
          <w:p w14:paraId="1CE696F2" w14:textId="37731A6C" w:rsidR="004427BB" w:rsidRPr="004427BB" w:rsidRDefault="004427BB" w:rsidP="004427BB">
            <w:pPr>
              <w:pStyle w:val="NormalWeb"/>
            </w:pPr>
            <w:r w:rsidRPr="004427BB">
              <w:t>Vị trí và trách nhiệm của bản thân trong gia đình và lớp học.</w:t>
            </w:r>
          </w:p>
        </w:tc>
        <w:tc>
          <w:tcPr>
            <w:tcW w:w="4594" w:type="dxa"/>
            <w:vAlign w:val="center"/>
          </w:tcPr>
          <w:p w14:paraId="55C984F7" w14:textId="77777777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Style w:val="Strong"/>
                <w:rFonts w:eastAsia="Times New Roman"/>
              </w:rPr>
              <w:t xml:space="preserve">Góc phân vai: </w:t>
            </w:r>
          </w:p>
          <w:p w14:paraId="2EFEC881" w14:textId="77777777" w:rsidR="004427BB" w:rsidRPr="004427BB" w:rsidRDefault="004427BB" w:rsidP="004427BB">
            <w:pPr>
              <w:pStyle w:val="NormalWeb"/>
            </w:pPr>
            <w:r w:rsidRPr="004427BB">
              <w:t>Gia đình - Cửa hàng đồ lưu niệm</w:t>
            </w:r>
          </w:p>
          <w:p w14:paraId="553984F9" w14:textId="7F5ECF5B" w:rsidR="004427BB" w:rsidRPr="004427BB" w:rsidRDefault="004427BB" w:rsidP="004427BB">
            <w:pPr>
              <w:pStyle w:val="NormalWeb"/>
            </w:pPr>
            <w:r w:rsidRPr="004427BB">
              <w:t>TCTV : bố ,mẹ</w:t>
            </w:r>
          </w:p>
        </w:tc>
        <w:tc>
          <w:tcPr>
            <w:tcW w:w="2002" w:type="dxa"/>
            <w:vAlign w:val="center"/>
          </w:tcPr>
          <w:p w14:paraId="1AAF341A" w14:textId="7345D5BC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03/11/2025</w:t>
            </w:r>
          </w:p>
        </w:tc>
      </w:tr>
      <w:tr w:rsidR="004427BB" w14:paraId="79BB3CF9" w14:textId="77777777" w:rsidTr="00184742">
        <w:tc>
          <w:tcPr>
            <w:tcW w:w="3583" w:type="dxa"/>
            <w:vAlign w:val="center"/>
          </w:tcPr>
          <w:p w14:paraId="28973FDF" w14:textId="07FF980B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lastRenderedPageBreak/>
              <w:t xml:space="preserve">MT 118: </w:t>
            </w:r>
            <w:r w:rsidRPr="004427BB">
              <w:rPr>
                <w:sz w:val="28"/>
                <w:szCs w:val="28"/>
              </w:rPr>
              <w:t>Trẻ thực hiện được một số quy định ở lớp, gia đình và nơi công cộng.</w:t>
            </w:r>
          </w:p>
        </w:tc>
        <w:tc>
          <w:tcPr>
            <w:tcW w:w="3584" w:type="dxa"/>
            <w:vAlign w:val="center"/>
          </w:tcPr>
          <w:p w14:paraId="4D7A25AD" w14:textId="7378869B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Một số quy định ở lớp, gia đình và nơi công cộng </w:t>
            </w:r>
          </w:p>
        </w:tc>
        <w:tc>
          <w:tcPr>
            <w:tcW w:w="4594" w:type="dxa"/>
            <w:vAlign w:val="center"/>
          </w:tcPr>
          <w:p w14:paraId="62044B9E" w14:textId="71D0D361" w:rsidR="004427BB" w:rsidRPr="004427BB" w:rsidRDefault="004427BB" w:rsidP="004427BB">
            <w:pPr>
              <w:pStyle w:val="NormalWeb"/>
            </w:pPr>
            <w:r w:rsidRPr="004427BB">
              <w:t>Vệ sinh, ăn, ngủ</w:t>
            </w:r>
          </w:p>
        </w:tc>
        <w:tc>
          <w:tcPr>
            <w:tcW w:w="2002" w:type="dxa"/>
            <w:vAlign w:val="center"/>
          </w:tcPr>
          <w:p w14:paraId="59D5CA35" w14:textId="734A1FCE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21/11/2025</w:t>
            </w:r>
          </w:p>
        </w:tc>
      </w:tr>
      <w:tr w:rsidR="004427BB" w14:paraId="7B133D09" w14:textId="77777777" w:rsidTr="00184742">
        <w:tc>
          <w:tcPr>
            <w:tcW w:w="3583" w:type="dxa"/>
            <w:vAlign w:val="center"/>
          </w:tcPr>
          <w:p w14:paraId="07C77FCC" w14:textId="3E13E19B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132: </w:t>
            </w:r>
            <w:r w:rsidRPr="004427BB">
              <w:rPr>
                <w:sz w:val="28"/>
                <w:szCs w:val="28"/>
              </w:rPr>
              <w:t>Trẻ biết tiết kiệm điện, nước trong sinh hoạt</w:t>
            </w:r>
          </w:p>
        </w:tc>
        <w:tc>
          <w:tcPr>
            <w:tcW w:w="3584" w:type="dxa"/>
            <w:vAlign w:val="center"/>
          </w:tcPr>
          <w:p w14:paraId="0B7E70E8" w14:textId="1BC2D559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Những hành vi tiết kiệm điện, nước trong sinh hoạt.</w:t>
            </w:r>
          </w:p>
        </w:tc>
        <w:tc>
          <w:tcPr>
            <w:tcW w:w="4594" w:type="dxa"/>
            <w:vAlign w:val="center"/>
          </w:tcPr>
          <w:p w14:paraId="1C7F693D" w14:textId="77777777" w:rsidR="004427BB" w:rsidRPr="004427BB" w:rsidRDefault="004427BB" w:rsidP="004427BB">
            <w:pPr>
              <w:pStyle w:val="NormalWeb"/>
              <w:spacing w:before="0" w:after="0"/>
            </w:pPr>
            <w:r w:rsidRPr="004427BB">
              <w:rPr>
                <w:rStyle w:val="Strong"/>
              </w:rPr>
              <w:t>Phát triển tình cảm &amp; kĩ năng xã hội</w:t>
            </w:r>
          </w:p>
          <w:p w14:paraId="5EF4FB96" w14:textId="77777777" w:rsidR="004427BB" w:rsidRPr="004427BB" w:rsidRDefault="004427BB" w:rsidP="004427BB">
            <w:pPr>
              <w:pStyle w:val="NormalWeb"/>
            </w:pPr>
            <w:r w:rsidRPr="004427BB">
              <w:t>Dạy trẻ tiết kiệm điện</w:t>
            </w:r>
          </w:p>
          <w:p w14:paraId="0CBE25D0" w14:textId="77648CB2" w:rsidR="004427BB" w:rsidRPr="004427BB" w:rsidRDefault="004427BB" w:rsidP="004427BB">
            <w:pPr>
              <w:pStyle w:val="NormalWeb"/>
              <w:spacing w:before="0" w:after="0"/>
              <w:rPr>
                <w:rStyle w:val="Strong"/>
              </w:rPr>
            </w:pPr>
            <w:r w:rsidRPr="004427BB">
              <w:t> TCTV: Bóng điện</w:t>
            </w:r>
          </w:p>
        </w:tc>
        <w:tc>
          <w:tcPr>
            <w:tcW w:w="2002" w:type="dxa"/>
            <w:vAlign w:val="center"/>
          </w:tcPr>
          <w:p w14:paraId="75BD5282" w14:textId="67767562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13/11/2025</w:t>
            </w:r>
          </w:p>
        </w:tc>
      </w:tr>
      <w:tr w:rsidR="004427BB" w14:paraId="17420FB1" w14:textId="77777777" w:rsidTr="009755D3">
        <w:tc>
          <w:tcPr>
            <w:tcW w:w="13763" w:type="dxa"/>
            <w:gridSpan w:val="4"/>
          </w:tcPr>
          <w:p w14:paraId="5665B79E" w14:textId="65E7554A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Style w:val="Strong"/>
                <w:color w:val="2980B9"/>
              </w:rPr>
              <w:t>5.Giáo dục phát triển thẩm mỹ</w:t>
            </w:r>
          </w:p>
        </w:tc>
      </w:tr>
      <w:tr w:rsidR="004427BB" w14:paraId="1E42D7C1" w14:textId="77777777" w:rsidTr="00297C04">
        <w:tc>
          <w:tcPr>
            <w:tcW w:w="3583" w:type="dxa"/>
            <w:vAlign w:val="center"/>
          </w:tcPr>
          <w:p w14:paraId="39C0606A" w14:textId="38AD2E2E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138: </w:t>
            </w:r>
            <w:r w:rsidRPr="004427BB">
              <w:rPr>
                <w:sz w:val="28"/>
                <w:szCs w:val="28"/>
              </w:rPr>
              <w:t>Trẻ biết  vận động theo nhạc bài hát, bản nhạc với các hình thức( vỗ tay theo các loại tiết tấu, múa)</w:t>
            </w:r>
          </w:p>
        </w:tc>
        <w:tc>
          <w:tcPr>
            <w:tcW w:w="3584" w:type="dxa"/>
            <w:vAlign w:val="center"/>
          </w:tcPr>
          <w:p w14:paraId="243F8712" w14:textId="0C151B09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Vận động theo giai điệu, nhịp điệu phù hợp với các bài hát bản nhạc.</w:t>
            </w:r>
          </w:p>
        </w:tc>
        <w:tc>
          <w:tcPr>
            <w:tcW w:w="4594" w:type="dxa"/>
            <w:vAlign w:val="center"/>
          </w:tcPr>
          <w:p w14:paraId="3DFFA3DE" w14:textId="77777777" w:rsidR="004427BB" w:rsidRPr="004427BB" w:rsidRDefault="004427BB" w:rsidP="004427BB">
            <w:pPr>
              <w:pStyle w:val="NormalWeb"/>
              <w:spacing w:before="0" w:after="0"/>
            </w:pPr>
            <w:r w:rsidRPr="004427BB">
              <w:rPr>
                <w:rStyle w:val="Strong"/>
              </w:rPr>
              <w:t>Giáo dục âm nhạc</w:t>
            </w:r>
          </w:p>
          <w:p w14:paraId="133E4502" w14:textId="77777777" w:rsidR="004427BB" w:rsidRPr="004427BB" w:rsidRDefault="004427BB" w:rsidP="004427BB">
            <w:pPr>
              <w:pStyle w:val="NormalWeb"/>
            </w:pPr>
            <w:r w:rsidRPr="004427BB">
              <w:t>- Vận động theo nhịp 2/4 bài: "Cháu yêu cô chú công nhân"</w:t>
            </w:r>
          </w:p>
          <w:p w14:paraId="56EA0A88" w14:textId="77777777" w:rsidR="004427BB" w:rsidRPr="004427BB" w:rsidRDefault="004427BB" w:rsidP="004427BB">
            <w:pPr>
              <w:pStyle w:val="NormalWeb"/>
            </w:pPr>
            <w:r w:rsidRPr="004427BB">
              <w:t>- Nghe hát: Đi cấy</w:t>
            </w:r>
          </w:p>
          <w:p w14:paraId="6BA2F512" w14:textId="77777777" w:rsidR="004427BB" w:rsidRPr="004427BB" w:rsidRDefault="004427BB" w:rsidP="004427BB">
            <w:pPr>
              <w:pStyle w:val="NormalWeb"/>
            </w:pPr>
            <w:r w:rsidRPr="004427BB">
              <w:t>- TCÂN. Hát theo hình vẽ</w:t>
            </w:r>
          </w:p>
          <w:p w14:paraId="342D78BC" w14:textId="65A0A26E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TCTV từ: “công nhân”. </w:t>
            </w:r>
          </w:p>
        </w:tc>
        <w:tc>
          <w:tcPr>
            <w:tcW w:w="2002" w:type="dxa"/>
            <w:vAlign w:val="center"/>
          </w:tcPr>
          <w:p w14:paraId="4F7D8ACE" w14:textId="14ED6650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28/11/2025</w:t>
            </w:r>
          </w:p>
        </w:tc>
      </w:tr>
      <w:tr w:rsidR="004427BB" w14:paraId="306FB4BF" w14:textId="77777777" w:rsidTr="00297C04">
        <w:tc>
          <w:tcPr>
            <w:tcW w:w="3583" w:type="dxa"/>
            <w:vAlign w:val="center"/>
          </w:tcPr>
          <w:p w14:paraId="5AE91B53" w14:textId="727ACF78" w:rsidR="004427BB" w:rsidRPr="004427BB" w:rsidRDefault="004427BB" w:rsidP="004427BB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 xml:space="preserve">MT 145: </w:t>
            </w:r>
            <w:r w:rsidRPr="004427BB">
              <w:rPr>
                <w:sz w:val="28"/>
                <w:szCs w:val="28"/>
              </w:rPr>
              <w:t>Trẻ biết nhận xét các sản phẩm tạo hình về màu sắc, hình dáng, bố cục.</w:t>
            </w:r>
          </w:p>
        </w:tc>
        <w:tc>
          <w:tcPr>
            <w:tcW w:w="3584" w:type="dxa"/>
            <w:vAlign w:val="center"/>
          </w:tcPr>
          <w:p w14:paraId="3BCA2368" w14:textId="0BFF8485" w:rsidR="004427BB" w:rsidRPr="004427BB" w:rsidRDefault="004427BB" w:rsidP="004427BB">
            <w:pPr>
              <w:rPr>
                <w:sz w:val="28"/>
                <w:szCs w:val="28"/>
              </w:rPr>
            </w:pPr>
            <w:r w:rsidRPr="004427BB">
              <w:rPr>
                <w:sz w:val="28"/>
                <w:szCs w:val="28"/>
              </w:rPr>
              <w:t>Cách nhận xét sản phẩm tạo hình</w:t>
            </w:r>
          </w:p>
        </w:tc>
        <w:tc>
          <w:tcPr>
            <w:tcW w:w="4594" w:type="dxa"/>
            <w:vAlign w:val="center"/>
          </w:tcPr>
          <w:p w14:paraId="597464A0" w14:textId="77777777" w:rsidR="004427BB" w:rsidRPr="004427BB" w:rsidRDefault="004427BB" w:rsidP="004427BB">
            <w:pPr>
              <w:pStyle w:val="NormalWeb"/>
              <w:spacing w:before="0" w:after="0"/>
            </w:pPr>
            <w:r w:rsidRPr="004427BB">
              <w:t>  </w:t>
            </w:r>
            <w:r w:rsidRPr="004427BB">
              <w:rPr>
                <w:rStyle w:val="Strong"/>
              </w:rPr>
              <w:t>Tạo hình</w:t>
            </w:r>
          </w:p>
          <w:p w14:paraId="61452D82" w14:textId="77777777" w:rsidR="004427BB" w:rsidRPr="004427BB" w:rsidRDefault="004427BB" w:rsidP="004427BB">
            <w:pPr>
              <w:pStyle w:val="NormalWeb"/>
            </w:pPr>
            <w:r w:rsidRPr="004427BB">
              <w:t>Vẽ, tô màu ấm trà</w:t>
            </w:r>
          </w:p>
          <w:p w14:paraId="54BD27F8" w14:textId="35EFB6D5" w:rsidR="004427BB" w:rsidRPr="004427BB" w:rsidRDefault="004427BB" w:rsidP="004427BB">
            <w:pPr>
              <w:pStyle w:val="NormalWeb"/>
              <w:spacing w:before="0" w:after="0"/>
              <w:rPr>
                <w:rStyle w:val="Strong"/>
              </w:rPr>
            </w:pPr>
            <w:r w:rsidRPr="004427BB">
              <w:t>TCTV từ: ấm trà</w:t>
            </w:r>
          </w:p>
        </w:tc>
        <w:tc>
          <w:tcPr>
            <w:tcW w:w="2002" w:type="dxa"/>
            <w:vAlign w:val="center"/>
          </w:tcPr>
          <w:p w14:paraId="77B3311A" w14:textId="3C642A6E" w:rsidR="004427BB" w:rsidRPr="004427BB" w:rsidRDefault="004427BB" w:rsidP="004427BB">
            <w:pPr>
              <w:rPr>
                <w:rFonts w:eastAsia="Times New Roman"/>
                <w:sz w:val="28"/>
                <w:szCs w:val="28"/>
              </w:rPr>
            </w:pPr>
            <w:r w:rsidRPr="004427BB">
              <w:rPr>
                <w:rFonts w:eastAsia="Times New Roman"/>
                <w:sz w:val="28"/>
                <w:szCs w:val="28"/>
              </w:rPr>
              <w:t>14/11/2025</w:t>
            </w:r>
          </w:p>
        </w:tc>
      </w:tr>
    </w:tbl>
    <w:p w14:paraId="467E0934" w14:textId="77777777" w:rsidR="00300907" w:rsidRDefault="00300907" w:rsidP="00300907">
      <w:pPr>
        <w:rPr>
          <w:sz w:val="28"/>
          <w:szCs w:val="28"/>
        </w:rPr>
      </w:pPr>
    </w:p>
    <w:p w14:paraId="1E330143" w14:textId="77777777" w:rsidR="00300907" w:rsidRDefault="00300907" w:rsidP="00300907">
      <w:pPr>
        <w:rPr>
          <w:sz w:val="28"/>
          <w:szCs w:val="28"/>
        </w:rPr>
      </w:pPr>
    </w:p>
    <w:p w14:paraId="25EE7CE3" w14:textId="77777777" w:rsidR="008678D2" w:rsidRDefault="008678D2" w:rsidP="00300907">
      <w:pPr>
        <w:rPr>
          <w:sz w:val="28"/>
          <w:szCs w:val="28"/>
        </w:rPr>
      </w:pPr>
    </w:p>
    <w:p w14:paraId="74365CB1" w14:textId="77777777" w:rsidR="00300907" w:rsidRDefault="00300907" w:rsidP="00300907">
      <w:pPr>
        <w:rPr>
          <w:sz w:val="28"/>
          <w:szCs w:val="28"/>
        </w:rPr>
      </w:pPr>
    </w:p>
    <w:p w14:paraId="5961E2F9" w14:textId="77777777" w:rsidR="00300907" w:rsidRDefault="00300907" w:rsidP="00300907">
      <w:pPr>
        <w:rPr>
          <w:sz w:val="28"/>
          <w:szCs w:val="28"/>
        </w:rPr>
      </w:pPr>
    </w:p>
    <w:p w14:paraId="737CACC2" w14:textId="648EE7DD" w:rsidR="00265BED" w:rsidRDefault="00300907" w:rsidP="00300907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Pr="00300907">
        <w:rPr>
          <w:sz w:val="28"/>
          <w:szCs w:val="28"/>
        </w:rPr>
        <w:t xml:space="preserve"> </w:t>
      </w:r>
    </w:p>
    <w:tbl>
      <w:tblPr>
        <w:tblW w:w="5081" w:type="pct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8"/>
        <w:gridCol w:w="7289"/>
      </w:tblGrid>
      <w:tr w:rsidR="00300907" w14:paraId="4D0F62B7" w14:textId="77777777" w:rsidTr="0038065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EAC8" w14:textId="77777777" w:rsidR="00300907" w:rsidRDefault="00300907" w:rsidP="0038065E">
            <w:pPr>
              <w:jc w:val="center"/>
              <w:rPr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</w:t>
            </w:r>
            <w:bookmarkStart w:id="0" w:name="_Hlk212969586"/>
            <w:r>
              <w:rPr>
                <w:b/>
                <w:bCs/>
                <w:sz w:val="28"/>
                <w:szCs w:val="28"/>
                <w:lang w:val="nl-NL"/>
              </w:rPr>
              <w:t>DUYỆT CỦA BGH</w:t>
            </w:r>
          </w:p>
          <w:p w14:paraId="7AAACECC" w14:textId="77777777" w:rsidR="00300907" w:rsidRDefault="00300907" w:rsidP="0038065E">
            <w:pPr>
              <w:pStyle w:val="subhead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KT.HIỆU TRƯỞNG</w:t>
            </w:r>
          </w:p>
          <w:p w14:paraId="1D77C71F" w14:textId="6B33610A" w:rsidR="00300907" w:rsidRDefault="004E7A66" w:rsidP="004E7A66">
            <w:pPr>
              <w:pStyle w:val="subheader"/>
              <w:rPr>
                <w:sz w:val="28"/>
                <w:szCs w:val="28"/>
                <w:lang w:val="nl-NL"/>
              </w:rPr>
            </w:pPr>
            <w:bookmarkStart w:id="1" w:name="_GoBack"/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578F8258" wp14:editId="6602104B">
                  <wp:simplePos x="0" y="0"/>
                  <wp:positionH relativeFrom="column">
                    <wp:posOffset>1504315</wp:posOffset>
                  </wp:positionH>
                  <wp:positionV relativeFrom="paragraph">
                    <wp:posOffset>234950</wp:posOffset>
                  </wp:positionV>
                  <wp:extent cx="1539875" cy="922020"/>
                  <wp:effectExtent l="0" t="0" r="3175" b="0"/>
                  <wp:wrapTopAndBottom/>
                  <wp:docPr id="1" name="Picture 1" descr="E:\HỒ SƠ TỔ LÁ 2025 - 2026\KẾ HOẠCH HÁNG ĐƯA LÊN CÔNG KHAI\Chữ ký c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HỒ SƠ TỔ LÁ 2025 - 2026\KẾ HOẠCH HÁNG ĐƯA LÊN CÔNG KHAI\Chữ ký c hươ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 w:rsidR="00300907">
              <w:rPr>
                <w:sz w:val="28"/>
                <w:szCs w:val="28"/>
                <w:lang w:val="nl-NL"/>
              </w:rPr>
              <w:t xml:space="preserve"> PHÓ.HIỆU TRƯỞ</w:t>
            </w:r>
            <w:r>
              <w:rPr>
                <w:sz w:val="28"/>
                <w:szCs w:val="28"/>
                <w:lang w:val="nl-NL"/>
              </w:rPr>
              <w:t>NG</w:t>
            </w:r>
          </w:p>
          <w:p w14:paraId="171EB619" w14:textId="77777777" w:rsidR="00300907" w:rsidRDefault="00300907" w:rsidP="0038065E">
            <w:pPr>
              <w:pStyle w:val="titleheader"/>
              <w:spacing w:before="432"/>
              <w:rPr>
                <w:lang w:val="nl-NL"/>
              </w:rPr>
            </w:pPr>
            <w:r>
              <w:rPr>
                <w:bCs w:val="0"/>
                <w:lang w:val="nl-NL"/>
              </w:rPr>
              <w:t>Phạm Thị Hương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9BA7" w14:textId="77777777" w:rsidR="00300907" w:rsidRDefault="00300907" w:rsidP="0038065E">
            <w:pPr>
              <w:pStyle w:val="subheader"/>
              <w:jc w:val="left"/>
              <w:rPr>
                <w:sz w:val="28"/>
                <w:szCs w:val="28"/>
                <w:lang w:val="nl-NL"/>
              </w:rPr>
            </w:pPr>
          </w:p>
          <w:p w14:paraId="002BFC7C" w14:textId="77777777" w:rsidR="00300907" w:rsidRDefault="00300907" w:rsidP="0038065E">
            <w:pPr>
              <w:pStyle w:val="subheader"/>
              <w:jc w:val="left"/>
              <w:rPr>
                <w:sz w:val="28"/>
                <w:szCs w:val="28"/>
                <w:lang w:val="nl-NL"/>
              </w:rPr>
            </w:pPr>
          </w:p>
          <w:p w14:paraId="3281D7F8" w14:textId="77777777" w:rsidR="00300907" w:rsidRDefault="00300907" w:rsidP="0038065E">
            <w:pPr>
              <w:pStyle w:val="subheader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4AD813" wp14:editId="6C5049AF">
                  <wp:simplePos x="0" y="0"/>
                  <wp:positionH relativeFrom="column">
                    <wp:posOffset>2483485</wp:posOffset>
                  </wp:positionH>
                  <wp:positionV relativeFrom="paragraph">
                    <wp:posOffset>325755</wp:posOffset>
                  </wp:positionV>
                  <wp:extent cx="1005840" cy="601980"/>
                  <wp:effectExtent l="0" t="0" r="0" b="0"/>
                  <wp:wrapTopAndBottom/>
                  <wp:docPr id="2025160893" name="Picture 13" descr="C:\Users\TRUNG HIEU\Desktop\chũ_ký của Li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27B748" wp14:editId="11AF36FA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311785</wp:posOffset>
                  </wp:positionV>
                  <wp:extent cx="1104265" cy="628650"/>
                  <wp:effectExtent l="0" t="0" r="635" b="0"/>
                  <wp:wrapTopAndBottom/>
                  <wp:docPr id="513733892" name="Picture 2" descr="chữ ký l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val="nl-NL"/>
              </w:rPr>
              <w:t>GIÁO VIÊN CHỦ NHIỆM</w:t>
            </w:r>
          </w:p>
          <w:p w14:paraId="3A472468" w14:textId="77777777" w:rsidR="00300907" w:rsidRDefault="00300907" w:rsidP="0038065E">
            <w:pPr>
              <w:pStyle w:val="subheader"/>
              <w:jc w:val="left"/>
              <w:rPr>
                <w:lang w:val="nl-NL"/>
              </w:rPr>
            </w:pPr>
          </w:p>
          <w:p w14:paraId="564C6D71" w14:textId="77777777" w:rsidR="00300907" w:rsidRDefault="00300907" w:rsidP="0038065E">
            <w:pPr>
              <w:pStyle w:val="subheader"/>
              <w:jc w:val="left"/>
              <w:rPr>
                <w:lang w:val="nl-NL"/>
              </w:rPr>
            </w:pPr>
            <w:r>
              <w:rPr>
                <w:lang w:val="nl-NL"/>
              </w:rPr>
              <w:t xml:space="preserve">                  Bùi Thị Lan  –    LơMu K’Lia</w:t>
            </w:r>
          </w:p>
        </w:tc>
      </w:tr>
      <w:bookmarkEnd w:id="0"/>
    </w:tbl>
    <w:p w14:paraId="03A929FE" w14:textId="77777777" w:rsidR="00300907" w:rsidRPr="00300907" w:rsidRDefault="00300907" w:rsidP="00300907">
      <w:pPr>
        <w:rPr>
          <w:sz w:val="28"/>
          <w:szCs w:val="28"/>
        </w:rPr>
      </w:pPr>
    </w:p>
    <w:sectPr w:rsidR="00300907" w:rsidRPr="00300907" w:rsidSect="00300907">
      <w:pgSz w:w="16840" w:h="11907" w:orient="landscape" w:code="9"/>
      <w:pgMar w:top="794" w:right="79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81F"/>
    <w:multiLevelType w:val="hybridMultilevel"/>
    <w:tmpl w:val="B0AAFB62"/>
    <w:lvl w:ilvl="0" w:tplc="31F6F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980B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07"/>
    <w:rsid w:val="00265BED"/>
    <w:rsid w:val="00300907"/>
    <w:rsid w:val="004427BB"/>
    <w:rsid w:val="004E7A66"/>
    <w:rsid w:val="00517B87"/>
    <w:rsid w:val="008678D2"/>
    <w:rsid w:val="008760A9"/>
    <w:rsid w:val="009A50CC"/>
    <w:rsid w:val="00D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F112"/>
  <w15:chartTrackingRefBased/>
  <w15:docId w15:val="{D76248E7-5554-4D58-886F-BFCCD64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07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9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9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9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9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9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9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9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9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9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9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9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9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9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9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9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9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9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9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90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907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907"/>
    <w:rPr>
      <w:b/>
      <w:bCs/>
      <w:smallCaps/>
      <w:color w:val="0F4761" w:themeColor="accent1" w:themeShade="BF"/>
      <w:spacing w:val="5"/>
    </w:rPr>
  </w:style>
  <w:style w:type="paragraph" w:customStyle="1" w:styleId="titleheader">
    <w:name w:val="titleheader"/>
    <w:basedOn w:val="Normal"/>
    <w:uiPriority w:val="99"/>
    <w:rsid w:val="00300907"/>
    <w:pPr>
      <w:spacing w:before="57" w:after="57"/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uiPriority w:val="99"/>
    <w:rsid w:val="00300907"/>
    <w:pPr>
      <w:spacing w:before="57" w:after="57"/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300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00907"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300907"/>
    <w:pPr>
      <w:spacing w:before="57" w:after="57"/>
    </w:pPr>
    <w:rPr>
      <w:sz w:val="28"/>
      <w:szCs w:val="28"/>
    </w:rPr>
  </w:style>
  <w:style w:type="character" w:styleId="Emphasis">
    <w:name w:val="Emphasis"/>
    <w:basedOn w:val="DefaultParagraphFont"/>
    <w:uiPriority w:val="20"/>
    <w:qFormat/>
    <w:rsid w:val="004427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cp:lastPrinted>2025-12-25T22:03:00Z</cp:lastPrinted>
  <dcterms:created xsi:type="dcterms:W3CDTF">2025-11-02T03:07:00Z</dcterms:created>
  <dcterms:modified xsi:type="dcterms:W3CDTF">2025-12-25T22:04:00Z</dcterms:modified>
</cp:coreProperties>
</file>