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25815" w14:textId="64B6C67A" w:rsidR="00C83A05" w:rsidRPr="00C83A05" w:rsidRDefault="00C83A05" w:rsidP="00C83A05">
      <w:pPr>
        <w:pStyle w:val="NormalWeb"/>
        <w:ind w:left="432"/>
        <w:jc w:val="center"/>
        <w:rPr>
          <w:b/>
          <w:bCs/>
        </w:rPr>
      </w:pPr>
      <w:r w:rsidRPr="00C83A05">
        <w:rPr>
          <w:b/>
          <w:bCs/>
        </w:rPr>
        <w:t>KẾ HOẠCH GIÁO DỤC THÁNG 9</w:t>
      </w:r>
    </w:p>
    <w:p w14:paraId="57AF866B" w14:textId="05984A30" w:rsidR="00C83A05" w:rsidRPr="00C83A05" w:rsidRDefault="00C83A05" w:rsidP="00C83A05">
      <w:pPr>
        <w:pStyle w:val="NormalWeb"/>
        <w:ind w:left="432"/>
        <w:jc w:val="center"/>
        <w:rPr>
          <w:b/>
          <w:bCs/>
        </w:rPr>
      </w:pPr>
      <w:r w:rsidRPr="00C83A05">
        <w:rPr>
          <w:b/>
          <w:bCs/>
        </w:rPr>
        <w:t>Thực hiện 3 tuần</w:t>
      </w:r>
    </w:p>
    <w:p w14:paraId="723919FE" w14:textId="4557CE4E" w:rsidR="00C83A05" w:rsidRDefault="00C83A05" w:rsidP="00C83A05">
      <w:pPr>
        <w:pStyle w:val="NormalWeb"/>
        <w:ind w:left="432"/>
      </w:pPr>
      <w:r>
        <w:t>Giáo viên thực hiện: Đồng Thị Tâm - Nguyễn Thị Kim Dung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6"/>
        <w:gridCol w:w="4022"/>
        <w:gridCol w:w="4722"/>
        <w:gridCol w:w="1399"/>
      </w:tblGrid>
      <w:tr w:rsidR="00C83A05" w14:paraId="1A12CF21" w14:textId="77777777" w:rsidTr="00BA0EEC">
        <w:trPr>
          <w:trHeight w:val="567"/>
        </w:trPr>
        <w:tc>
          <w:tcPr>
            <w:tcW w:w="1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A71DB0" w14:textId="77777777" w:rsidR="00C83A05" w:rsidRDefault="00C83A05" w:rsidP="00BA0EEC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2A9885" w14:textId="77777777" w:rsidR="00C83A05" w:rsidRDefault="00C83A05" w:rsidP="00BA0EEC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3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29E6E8" w14:textId="77777777" w:rsidR="00C83A05" w:rsidRDefault="00C83A05" w:rsidP="00BA0EEC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8C1BCA" w14:textId="77777777" w:rsidR="00C83A05" w:rsidRDefault="00C83A05" w:rsidP="00BA0EEC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C83A05" w14:paraId="5DF30F81" w14:textId="77777777" w:rsidTr="00BA0EE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5EA0E80C" w14:textId="77777777" w:rsidR="00C83A05" w:rsidRDefault="00C83A05" w:rsidP="00BA0EEC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C83A05" w14:paraId="6E6AA605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0A6A2AD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6: </w:t>
            </w:r>
          </w:p>
          <w:p w14:paraId="23BBA662" w14:textId="77777777" w:rsidR="00C83A05" w:rsidRDefault="00C83A05" w:rsidP="00C83A05">
            <w:pPr>
              <w:pStyle w:val="NormalWeb"/>
              <w:spacing w:line="276" w:lineRule="auto"/>
            </w:pPr>
            <w:r>
              <w:t>Trẻ biết phối hợp chân, tay, mắt để trườn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EAC7C7" w14:textId="77777777" w:rsidR="00C83A05" w:rsidRDefault="00C83A05" w:rsidP="00C83A05">
            <w:pPr>
              <w:pStyle w:val="NormalWeb"/>
              <w:spacing w:line="276" w:lineRule="auto"/>
            </w:pPr>
            <w:r>
              <w:t>-Trườn về phía trước</w:t>
            </w:r>
          </w:p>
          <w:p w14:paraId="79FF16C0" w14:textId="77777777" w:rsidR="00C83A05" w:rsidRDefault="00C83A05" w:rsidP="00C83A05">
            <w:pPr>
              <w:pStyle w:val="NormalWeb"/>
              <w:spacing w:line="276" w:lineRule="auto"/>
            </w:pPr>
            <w:r>
              <w:t>- Trườn theo hướng thẳng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18AE86" w14:textId="77777777" w:rsidR="00C83A05" w:rsidRDefault="00C83A05" w:rsidP="00C83A05">
            <w:pPr>
              <w:pStyle w:val="NormalWeb"/>
              <w:spacing w:line="276" w:lineRule="auto"/>
            </w:pPr>
            <w:r>
              <w:t>Thể dục giờ học</w:t>
            </w:r>
          </w:p>
          <w:p w14:paraId="2FEC1E60" w14:textId="77777777" w:rsidR="00C83A05" w:rsidRDefault="00C83A05" w:rsidP="00C83A05">
            <w:pPr>
              <w:pStyle w:val="NormalWeb"/>
              <w:spacing w:line="276" w:lineRule="auto"/>
            </w:pPr>
            <w:r>
              <w:t>- VĐCB: Trườn theo hướng thẳng</w:t>
            </w:r>
          </w:p>
          <w:p w14:paraId="10561E99" w14:textId="77777777" w:rsidR="00C83A05" w:rsidRDefault="00C83A05" w:rsidP="00C83A05">
            <w:pPr>
              <w:pStyle w:val="NormalWeb"/>
              <w:spacing w:line="276" w:lineRule="auto"/>
            </w:pPr>
            <w:r>
              <w:t>- TCVĐ "Bóng bay"</w:t>
            </w:r>
          </w:p>
          <w:p w14:paraId="52E07F44" w14:textId="77777777" w:rsidR="00C83A05" w:rsidRDefault="00C83A05" w:rsidP="00C83A05">
            <w:pPr>
              <w:pStyle w:val="NormalWeb"/>
              <w:spacing w:line="276" w:lineRule="auto"/>
            </w:pPr>
            <w:r>
              <w:t>- ĐTHT "Bụng"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7F2993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22/09/2025</w:t>
            </w:r>
          </w:p>
        </w:tc>
      </w:tr>
      <w:tr w:rsidR="00C83A05" w14:paraId="383D625C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7001CF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14: </w:t>
            </w:r>
          </w:p>
          <w:p w14:paraId="40021C92" w14:textId="77777777" w:rsidR="00C83A05" w:rsidRDefault="00C83A05" w:rsidP="00C83A05">
            <w:pPr>
              <w:pStyle w:val="NormalWeb"/>
              <w:spacing w:line="276" w:lineRule="auto"/>
            </w:pPr>
            <w:r>
              <w:t>Trẻ biết và tham gia các trò chơi vận động, trò chơi dân gian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0ED3A0" w14:textId="77777777" w:rsidR="00C83A05" w:rsidRDefault="00C83A05" w:rsidP="00C83A05">
            <w:pPr>
              <w:pStyle w:val="NormalWeb"/>
              <w:spacing w:line="276" w:lineRule="auto"/>
            </w:pPr>
            <w:r>
              <w:t>- Trò chơi vận động</w:t>
            </w:r>
          </w:p>
          <w:p w14:paraId="4FD958A5" w14:textId="77777777" w:rsidR="00C83A05" w:rsidRDefault="00C83A05" w:rsidP="00C83A05">
            <w:pPr>
              <w:pStyle w:val="NormalWeb"/>
              <w:spacing w:line="276" w:lineRule="auto"/>
            </w:pPr>
            <w:r>
              <w:t>- Trò chơi dân gian</w:t>
            </w:r>
          </w:p>
          <w:p w14:paraId="602AA2A2" w14:textId="77777777" w:rsidR="00C83A05" w:rsidRDefault="00C83A05" w:rsidP="00C83A05">
            <w:pPr>
              <w:pStyle w:val="NormalWeb"/>
              <w:spacing w:line="276" w:lineRule="auto"/>
            </w:pPr>
            <w:r>
              <w:t>- Trò chơi tập thể</w:t>
            </w:r>
          </w:p>
          <w:p w14:paraId="5EAE01E2" w14:textId="77777777" w:rsidR="00C83A05" w:rsidRDefault="00C83A05" w:rsidP="00C83A05">
            <w:pPr>
              <w:pStyle w:val="NormalWeb"/>
              <w:spacing w:line="276" w:lineRule="auto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48B1D8E" w14:textId="77777777" w:rsidR="00C83A05" w:rsidRDefault="00C83A05" w:rsidP="00C83A05">
            <w:pPr>
              <w:pStyle w:val="NormalWeb"/>
              <w:spacing w:line="276" w:lineRule="auto"/>
            </w:pPr>
            <w:r>
              <w:t>- Quan sát thời tiết</w:t>
            </w:r>
          </w:p>
          <w:p w14:paraId="77F9C459" w14:textId="77777777" w:rsidR="00C83A05" w:rsidRDefault="00C83A05" w:rsidP="00C83A05">
            <w:pPr>
              <w:pStyle w:val="NormalWeb"/>
              <w:spacing w:line="276" w:lineRule="auto"/>
            </w:pPr>
            <w:r>
              <w:t>- TCDG:  lộn cầu vồng</w:t>
            </w:r>
          </w:p>
          <w:p w14:paraId="43EE7C86" w14:textId="77777777" w:rsidR="00C83A05" w:rsidRDefault="00C83A05" w:rsidP="00C83A05">
            <w:pPr>
              <w:pStyle w:val="NormalWeb"/>
              <w:spacing w:line="276" w:lineRule="auto"/>
            </w:pPr>
            <w:r>
              <w:t>- Chơi tự do với đồ chơi ngoài trời</w:t>
            </w:r>
          </w:p>
          <w:p w14:paraId="2F2BF3A0" w14:textId="77777777" w:rsidR="00C83A05" w:rsidRDefault="00C83A05" w:rsidP="00C83A05">
            <w:pPr>
              <w:pStyle w:val="NormalWeb"/>
              <w:spacing w:line="276" w:lineRule="auto"/>
            </w:pPr>
            <w:r>
              <w:t>TCTV: mây xanh.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2E1DE3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18/09/2025</w:t>
            </w:r>
          </w:p>
        </w:tc>
      </w:tr>
      <w:tr w:rsidR="00C83A05" w14:paraId="027AC874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5F3358C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28: </w:t>
            </w:r>
          </w:p>
          <w:p w14:paraId="7E59F254" w14:textId="77777777" w:rsidR="00C83A05" w:rsidRDefault="00C83A05" w:rsidP="00C83A05">
            <w:pPr>
              <w:pStyle w:val="NormalWeb"/>
              <w:spacing w:line="276" w:lineRule="auto"/>
            </w:pPr>
            <w:r>
              <w:t>Trẻ tự cầm bát và thìa để xúc ăn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B282BD" w14:textId="77777777" w:rsidR="00C83A05" w:rsidRDefault="00C83A05" w:rsidP="00C83A05">
            <w:pPr>
              <w:pStyle w:val="NormalWeb"/>
              <w:spacing w:line="276" w:lineRule="auto"/>
            </w:pPr>
            <w:r>
              <w:t>Sử dụng bát, thìa, cốc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4E812C" w14:textId="77777777" w:rsidR="00C83A05" w:rsidRDefault="00C83A05" w:rsidP="00C83A05">
            <w:pPr>
              <w:pStyle w:val="NormalWeb"/>
              <w:spacing w:line="276" w:lineRule="auto"/>
            </w:pPr>
            <w:r>
              <w:t>Vệ sinh-ăn-ngủ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BE6021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15/09/2025</w:t>
            </w:r>
          </w:p>
        </w:tc>
      </w:tr>
      <w:tr w:rsidR="00C83A05" w14:paraId="3D3EFC90" w14:textId="77777777" w:rsidTr="00BA0EE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B68C449" w14:textId="77777777" w:rsidR="00C83A05" w:rsidRDefault="00C83A05" w:rsidP="00C83A05">
            <w:pPr>
              <w:pStyle w:val="NormalWeb"/>
              <w:spacing w:before="0" w:after="0" w:line="276" w:lineRule="auto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C83A05" w14:paraId="66593087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46BFB34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44: </w:t>
            </w:r>
          </w:p>
          <w:p w14:paraId="2D90BA08" w14:textId="77777777" w:rsidR="00C83A05" w:rsidRDefault="00C83A05" w:rsidP="00C83A05">
            <w:pPr>
              <w:pStyle w:val="NormalWeb"/>
              <w:spacing w:line="276" w:lineRule="auto"/>
            </w:pPr>
            <w:r>
              <w:t xml:space="preserve">Quan tâm đến số lượng và đếm như hay hỏi về số lượng, đếm </w:t>
            </w:r>
            <w:r>
              <w:lastRenderedPageBreak/>
              <w:t>vẹt, biết sử dụng ngón tay để biểu thị số lượng.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3D8AF7" w14:textId="77777777" w:rsidR="00C83A05" w:rsidRDefault="00C83A05" w:rsidP="00C83A05">
            <w:pPr>
              <w:pStyle w:val="NormalWeb"/>
              <w:spacing w:line="276" w:lineRule="auto"/>
            </w:pPr>
            <w:r>
              <w:lastRenderedPageBreak/>
              <w:t>- Đếm vẹt</w:t>
            </w:r>
            <w:r>
              <w:br w:type="page"/>
              <w:t>- Sử dụng ngón tay để biểu thị số lượng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808F933" w14:textId="77777777" w:rsidR="00C83A05" w:rsidRDefault="00C83A05" w:rsidP="00C83A05">
            <w:pPr>
              <w:pStyle w:val="NormalWeb"/>
              <w:spacing w:line="276" w:lineRule="auto"/>
            </w:pPr>
            <w:r>
              <w:t>Làm quen với toán</w:t>
            </w:r>
          </w:p>
          <w:p w14:paraId="3B4D00B4" w14:textId="77777777" w:rsidR="00C83A05" w:rsidRDefault="00C83A05" w:rsidP="00C83A05">
            <w:pPr>
              <w:pStyle w:val="NormalWeb"/>
              <w:spacing w:line="276" w:lineRule="auto"/>
            </w:pPr>
            <w:r>
              <w:t>Đếm số lượng 1, 2 </w:t>
            </w:r>
          </w:p>
          <w:p w14:paraId="1420D7CE" w14:textId="77777777" w:rsidR="00C83A05" w:rsidRDefault="00C83A05" w:rsidP="00C83A05">
            <w:pPr>
              <w:pStyle w:val="NormalWeb"/>
              <w:spacing w:line="276" w:lineRule="auto"/>
            </w:pPr>
            <w:r>
              <w:t>TCTV số 1, số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03A837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24/09/2025</w:t>
            </w:r>
          </w:p>
        </w:tc>
      </w:tr>
      <w:tr w:rsidR="00C83A05" w14:paraId="35DF2469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6A79020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56: </w:t>
            </w:r>
          </w:p>
          <w:p w14:paraId="6550D05F" w14:textId="77777777" w:rsidR="00C83A05" w:rsidRDefault="00C83A05" w:rsidP="00C83A05">
            <w:pPr>
              <w:pStyle w:val="NormalWeb"/>
              <w:spacing w:line="276" w:lineRule="auto"/>
            </w:pPr>
            <w:r>
              <w:t>Trẻ nói được tên trường/lớp, cô giáo, bạn, đồ chơi, đồ dùng trong lớp khi được hỏi, trò chuyện.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56C7EB" w14:textId="77777777" w:rsidR="00C83A05" w:rsidRDefault="00C83A05" w:rsidP="00C83A05">
            <w:pPr>
              <w:pStyle w:val="NormalWeb"/>
              <w:spacing w:line="276" w:lineRule="auto"/>
            </w:pPr>
            <w:r>
              <w:t>- Tên trường/lớp mẫu giáo, tên và công việc của cô giáo, tên các bạn, đồ dùng đồ chơi, các hoạt động của trẻ ở trường.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40626D" w14:textId="77777777" w:rsidR="00C83A05" w:rsidRPr="00C83A05" w:rsidRDefault="00C83A05" w:rsidP="00C83A05">
            <w:pPr>
              <w:pStyle w:val="NormalWeb"/>
              <w:spacing w:before="0" w:after="0" w:line="276" w:lineRule="auto"/>
              <w:rPr>
                <w:b/>
                <w:bCs/>
              </w:rPr>
            </w:pPr>
            <w:r w:rsidRPr="00C83A05">
              <w:rPr>
                <w:rStyle w:val="Strong"/>
                <w:b w:val="0"/>
                <w:bCs w:val="0"/>
              </w:rPr>
              <w:t>Khám phá xã hội</w:t>
            </w:r>
          </w:p>
          <w:p w14:paraId="150CEA8F" w14:textId="77777777" w:rsidR="00C83A05" w:rsidRDefault="00C83A05" w:rsidP="00C83A05">
            <w:pPr>
              <w:pStyle w:val="NormalWeb"/>
              <w:spacing w:line="276" w:lineRule="auto"/>
            </w:pPr>
            <w:r>
              <w:t> Tìm hiểu về cô giáo và các bạn</w:t>
            </w:r>
          </w:p>
          <w:p w14:paraId="2B8F2633" w14:textId="77777777" w:rsidR="00C83A05" w:rsidRDefault="00C83A05" w:rsidP="00C83A05">
            <w:pPr>
              <w:pStyle w:val="NormalWeb"/>
              <w:spacing w:line="276" w:lineRule="auto"/>
            </w:pPr>
            <w:r>
              <w:t>TCTV: Cô giáo.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B9397C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16/09/2025</w:t>
            </w:r>
          </w:p>
        </w:tc>
      </w:tr>
      <w:tr w:rsidR="00C83A05" w14:paraId="18D03657" w14:textId="77777777" w:rsidTr="00BA0EE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C84AC3B" w14:textId="77777777" w:rsidR="00C83A05" w:rsidRDefault="00C83A05" w:rsidP="00C83A05">
            <w:pPr>
              <w:pStyle w:val="NormalWeb"/>
              <w:spacing w:before="0" w:after="0" w:line="276" w:lineRule="auto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C83A05" w14:paraId="371D26C6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6C17875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62: </w:t>
            </w:r>
          </w:p>
          <w:p w14:paraId="4736D39B" w14:textId="77777777" w:rsidR="00C83A05" w:rsidRDefault="00C83A05" w:rsidP="00C83A05">
            <w:pPr>
              <w:pStyle w:val="NormalWeb"/>
              <w:spacing w:line="276" w:lineRule="auto"/>
            </w:pPr>
            <w:r>
              <w:t>Trẻ thực hiện được yêu cầu đơn giản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60B681" w14:textId="77777777" w:rsidR="00C83A05" w:rsidRDefault="00C83A05" w:rsidP="00C83A05">
            <w:pPr>
              <w:pStyle w:val="NormalWeb"/>
              <w:spacing w:line="276" w:lineRule="auto"/>
            </w:pPr>
            <w:r>
              <w:t>Câu mệnh lệnh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463A7F" w14:textId="77777777" w:rsidR="00C83A05" w:rsidRDefault="00C83A05" w:rsidP="00C83A05">
            <w:pPr>
              <w:pStyle w:val="NormalWeb"/>
              <w:spacing w:line="276" w:lineRule="auto"/>
            </w:pPr>
            <w:r>
              <w:t>Vệ sinh-ăn-ngủ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3EE67C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22/09/2025</w:t>
            </w:r>
          </w:p>
        </w:tc>
      </w:tr>
      <w:tr w:rsidR="00C83A05" w14:paraId="6A6EAAB9" w14:textId="77777777" w:rsidTr="00BA0EE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746539FE" w14:textId="77777777" w:rsidR="00C83A05" w:rsidRDefault="00C83A05" w:rsidP="00C83A05">
            <w:pPr>
              <w:pStyle w:val="NormalWeb"/>
              <w:spacing w:before="0" w:after="0" w:line="276" w:lineRule="auto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4. Giáo dục phát triển tình cảm và kỹ năng xã hội</w:t>
            </w:r>
          </w:p>
        </w:tc>
      </w:tr>
      <w:tr w:rsidR="00C83A05" w14:paraId="5444612C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987950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80: </w:t>
            </w:r>
          </w:p>
          <w:p w14:paraId="1E72C071" w14:textId="77777777" w:rsidR="00C83A05" w:rsidRDefault="00C83A05" w:rsidP="00C83A05">
            <w:pPr>
              <w:pStyle w:val="NormalWeb"/>
              <w:spacing w:line="276" w:lineRule="auto"/>
            </w:pPr>
            <w:r>
              <w:t>Trẻ nói được điều trẻ thích, không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4D6261" w14:textId="77777777" w:rsidR="00C83A05" w:rsidRDefault="00C83A05" w:rsidP="00C83A05">
            <w:pPr>
              <w:pStyle w:val="NormalWeb"/>
              <w:spacing w:line="276" w:lineRule="auto"/>
            </w:pPr>
            <w:r>
              <w:t>Những điều bé thích, không thích.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AC3E6F9" w14:textId="77777777" w:rsidR="00C83A05" w:rsidRPr="00C83A05" w:rsidRDefault="00C83A05" w:rsidP="00C83A05">
            <w:pPr>
              <w:spacing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C83A05">
              <w:rPr>
                <w:rStyle w:val="Strong"/>
                <w:rFonts w:eastAsia="Times New Roman"/>
                <w:b w:val="0"/>
                <w:bCs w:val="0"/>
              </w:rPr>
              <w:t>Góc nghệ thuật</w:t>
            </w:r>
          </w:p>
          <w:p w14:paraId="0880C018" w14:textId="77777777" w:rsidR="00C83A05" w:rsidRDefault="00C83A05" w:rsidP="00C83A05">
            <w:pPr>
              <w:pStyle w:val="NormalWeb"/>
              <w:spacing w:line="276" w:lineRule="auto"/>
            </w:pPr>
            <w:r>
              <w:t>Tô màu về lớp học, đồ chơi của bé. Hát múa, đọc thơ về trường mầm non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55FFD5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15/09/2025</w:t>
            </w:r>
          </w:p>
        </w:tc>
      </w:tr>
      <w:tr w:rsidR="00C83A05" w14:paraId="365B2EA6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E50CA2C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88: </w:t>
            </w:r>
          </w:p>
          <w:p w14:paraId="5C68D71E" w14:textId="77777777" w:rsidR="00C83A05" w:rsidRDefault="00C83A05" w:rsidP="00C83A05">
            <w:pPr>
              <w:pStyle w:val="NormalWeb"/>
              <w:spacing w:line="276" w:lineRule="auto"/>
            </w:pPr>
            <w:r>
              <w:t>Trẻ biết chào hỏi khi được nhắc nhở…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1191A2" w14:textId="77777777" w:rsidR="00C83A05" w:rsidRDefault="00C83A05" w:rsidP="00C83A05">
            <w:pPr>
              <w:pStyle w:val="NormalWeb"/>
              <w:spacing w:line="276" w:lineRule="auto"/>
            </w:pPr>
            <w:r>
              <w:t>Cử chỉ lễ phép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60CD7BB" w14:textId="77777777" w:rsidR="00C83A05" w:rsidRDefault="00C83A05" w:rsidP="00C83A05">
            <w:pPr>
              <w:pStyle w:val="NormalWeb"/>
              <w:spacing w:line="276" w:lineRule="auto"/>
            </w:pPr>
            <w:r>
              <w:t>- Chơi "hoa nở"</w:t>
            </w:r>
          </w:p>
          <w:p w14:paraId="15BCFFA5" w14:textId="77777777" w:rsidR="00C83A05" w:rsidRDefault="00C83A05" w:rsidP="00C83A05">
            <w:pPr>
              <w:pStyle w:val="NormalWeb"/>
              <w:spacing w:line="276" w:lineRule="auto"/>
            </w:pPr>
            <w:r>
              <w:t>- Thực hành chào hỏi lễ phép</w:t>
            </w:r>
          </w:p>
          <w:p w14:paraId="0EA82733" w14:textId="77777777" w:rsidR="00C83A05" w:rsidRDefault="00C83A05" w:rsidP="00C83A05">
            <w:pPr>
              <w:pStyle w:val="NormalWeb"/>
              <w:spacing w:line="276" w:lineRule="auto"/>
            </w:pPr>
            <w: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F4833A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18/09/2025</w:t>
            </w:r>
          </w:p>
        </w:tc>
      </w:tr>
      <w:tr w:rsidR="00C83A05" w14:paraId="0CC9B173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196354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93: </w:t>
            </w:r>
          </w:p>
          <w:p w14:paraId="6004833A" w14:textId="77777777" w:rsidR="00C83A05" w:rsidRDefault="00C83A05" w:rsidP="00C83A05">
            <w:pPr>
              <w:pStyle w:val="NormalWeb"/>
              <w:spacing w:line="276" w:lineRule="auto"/>
            </w:pPr>
            <w:r>
              <w:t>Trẻ thích chăm sóc cây.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2B2F9F" w14:textId="77777777" w:rsidR="00C83A05" w:rsidRDefault="00C83A05" w:rsidP="00C83A05">
            <w:pPr>
              <w:pStyle w:val="NormalWeb"/>
              <w:spacing w:line="276" w:lineRule="auto"/>
            </w:pPr>
            <w:r>
              <w:t>Chăm sóc bảo vệ  cây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CEC1A7" w14:textId="77777777" w:rsidR="00C83A05" w:rsidRPr="00C83A05" w:rsidRDefault="00C83A05" w:rsidP="00C83A05">
            <w:pPr>
              <w:spacing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C83A05">
              <w:rPr>
                <w:rStyle w:val="Strong"/>
                <w:rFonts w:eastAsia="Times New Roman"/>
                <w:b w:val="0"/>
                <w:bCs w:val="0"/>
              </w:rPr>
              <w:t>Góc thiên nhiên và khám phá khoa học</w:t>
            </w:r>
          </w:p>
          <w:p w14:paraId="65E7E3CE" w14:textId="77777777" w:rsidR="00C83A05" w:rsidRDefault="00C83A05" w:rsidP="00C83A05">
            <w:pPr>
              <w:pStyle w:val="NormalWeb"/>
              <w:spacing w:line="276" w:lineRule="auto"/>
            </w:pPr>
            <w:r>
              <w:t>Chăm sóc cây cảnh của lớp, chơi vật chìm, vật nổi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1B4243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22/09/2025</w:t>
            </w:r>
          </w:p>
        </w:tc>
      </w:tr>
      <w:tr w:rsidR="00C83A05" w14:paraId="69790443" w14:textId="77777777" w:rsidTr="00BA0EE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0A94997" w14:textId="77777777" w:rsidR="00C83A05" w:rsidRDefault="00C83A05" w:rsidP="00C83A05">
            <w:pPr>
              <w:pStyle w:val="NormalWeb"/>
              <w:spacing w:before="0" w:after="0" w:line="276" w:lineRule="auto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5. Giáo dục phát triển thẩm mỹ</w:t>
            </w:r>
          </w:p>
        </w:tc>
      </w:tr>
      <w:tr w:rsidR="00C83A05" w14:paraId="6BAB4F1E" w14:textId="77777777" w:rsidTr="00BA0E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A57972" w14:textId="77777777" w:rsidR="00C83A05" w:rsidRDefault="00C83A05" w:rsidP="00C83A05">
            <w:pPr>
              <w:spacing w:before="57" w:after="57"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97: </w:t>
            </w:r>
          </w:p>
          <w:p w14:paraId="0130F4F7" w14:textId="77777777" w:rsidR="00C83A05" w:rsidRDefault="00C83A05" w:rsidP="00C83A05">
            <w:pPr>
              <w:pStyle w:val="NormalWeb"/>
              <w:spacing w:line="276" w:lineRule="auto"/>
            </w:pPr>
            <w:r>
              <w:t>Trẻ chú ý nghe, thích được hát theo, vỗ tay, nhún nhảy, lắc lư theo bài hát, bản nhạc.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326672" w14:textId="77777777" w:rsidR="00C83A05" w:rsidRDefault="00C83A05" w:rsidP="00C83A05">
            <w:pPr>
              <w:pStyle w:val="NormalWeb"/>
              <w:spacing w:line="276" w:lineRule="auto"/>
            </w:pPr>
            <w:r>
              <w:t>Các bài hát, bản nhạc phù hợp với độ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90FE86" w14:textId="77777777" w:rsidR="00C83A05" w:rsidRPr="00C83A05" w:rsidRDefault="00C83A05" w:rsidP="00C83A05">
            <w:pPr>
              <w:pStyle w:val="NormalWeb"/>
              <w:spacing w:before="0" w:after="0" w:line="276" w:lineRule="auto"/>
              <w:rPr>
                <w:b/>
                <w:bCs/>
              </w:rPr>
            </w:pPr>
            <w:r w:rsidRPr="00C83A05">
              <w:rPr>
                <w:rStyle w:val="Strong"/>
                <w:b w:val="0"/>
                <w:bCs w:val="0"/>
              </w:rPr>
              <w:t>Giáo dục âm nhạc</w:t>
            </w:r>
          </w:p>
          <w:p w14:paraId="1B81618E" w14:textId="77777777" w:rsidR="00C83A05" w:rsidRDefault="00C83A05" w:rsidP="00C83A05">
            <w:pPr>
              <w:pStyle w:val="NormalWeb"/>
              <w:spacing w:line="276" w:lineRule="auto"/>
            </w:pPr>
            <w:r>
              <w:t>- DH : “Trường chúng cháu là trường Mầm non ”.</w:t>
            </w:r>
          </w:p>
          <w:p w14:paraId="4D883643" w14:textId="77777777" w:rsidR="00C83A05" w:rsidRDefault="00C83A05" w:rsidP="00C83A05">
            <w:pPr>
              <w:pStyle w:val="NormalWeb"/>
              <w:spacing w:line="276" w:lineRule="auto"/>
            </w:pPr>
            <w:r>
              <w:t>- NH: Đi học</w:t>
            </w:r>
          </w:p>
          <w:p w14:paraId="7D969296" w14:textId="77777777" w:rsidR="00C83A05" w:rsidRDefault="00C83A05" w:rsidP="00C83A05">
            <w:pPr>
              <w:pStyle w:val="NormalWeb"/>
              <w:spacing w:line="276" w:lineRule="auto"/>
            </w:pPr>
            <w:r>
              <w:t>- TCAN: Bộ gõ cơ thể "Bim bum"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827410" w14:textId="77777777" w:rsidR="00C83A05" w:rsidRDefault="00C83A05" w:rsidP="00C83A05">
            <w:pPr>
              <w:spacing w:before="57" w:after="57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26/09/2025</w:t>
            </w:r>
          </w:p>
        </w:tc>
      </w:tr>
    </w:tbl>
    <w:p w14:paraId="01CDB66C" w14:textId="77777777" w:rsidR="00265BED" w:rsidRDefault="00265BED" w:rsidP="00C83A05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124"/>
        <w:gridCol w:w="5103"/>
      </w:tblGrid>
      <w:tr w:rsidR="00C83A05" w:rsidRPr="00C83A05" w14:paraId="294EDD6B" w14:textId="77777777" w:rsidTr="00537879">
        <w:tc>
          <w:tcPr>
            <w:tcW w:w="4665" w:type="dxa"/>
          </w:tcPr>
          <w:p w14:paraId="41777D23" w14:textId="77777777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3A05">
              <w:rPr>
                <w:b/>
                <w:bCs/>
                <w:sz w:val="28"/>
                <w:szCs w:val="28"/>
              </w:rPr>
              <w:t>DUYỆT CỦA BGH</w:t>
            </w:r>
          </w:p>
          <w:p w14:paraId="072CCAE1" w14:textId="21299101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3A05">
              <w:rPr>
                <w:b/>
                <w:bCs/>
                <w:sz w:val="28"/>
                <w:szCs w:val="28"/>
              </w:rPr>
              <w:t>KT. HIỆU TRƯỞNG</w:t>
            </w:r>
            <w:bookmarkStart w:id="0" w:name="_GoBack"/>
            <w:bookmarkEnd w:id="0"/>
          </w:p>
          <w:p w14:paraId="24F96205" w14:textId="5B2BB9B2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3A05">
              <w:rPr>
                <w:b/>
                <w:bCs/>
                <w:sz w:val="28"/>
                <w:szCs w:val="28"/>
              </w:rPr>
              <w:t>PHÓ HIỆU TRƯỞNG</w:t>
            </w:r>
          </w:p>
          <w:p w14:paraId="337C4DAA" w14:textId="377FBCED" w:rsidR="00C83A05" w:rsidRPr="00C83A05" w:rsidRDefault="00537879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E2AF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628F8A0" wp14:editId="4B5E16BC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38735</wp:posOffset>
                  </wp:positionV>
                  <wp:extent cx="1962150" cy="107632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5-2026\Chữ ký tổ NT-M- C\gen-h-chữ ký chị phạm hươ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DEAF3A" w14:textId="7310B336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0866572" w14:textId="77777777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41668D2" w14:textId="77777777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483CF03" w14:textId="77777777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F85350" w14:textId="084FF7E1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3A05">
              <w:rPr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124" w:type="dxa"/>
          </w:tcPr>
          <w:p w14:paraId="3AF47B41" w14:textId="77777777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722489C" w14:textId="77777777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BC69738" w14:textId="1F23BDB2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3A05">
              <w:rPr>
                <w:b/>
                <w:bCs/>
                <w:sz w:val="28"/>
                <w:szCs w:val="28"/>
              </w:rPr>
              <w:t>TỔ TRƯỞNG CHUYÊN MÔN</w:t>
            </w:r>
          </w:p>
          <w:p w14:paraId="71AB6C1C" w14:textId="5CB8E0B9" w:rsidR="00C83A05" w:rsidRPr="00C83A05" w:rsidRDefault="00537879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3CEAD46D" wp14:editId="3490B925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210820</wp:posOffset>
                  </wp:positionV>
                  <wp:extent cx="1228725" cy="738505"/>
                  <wp:effectExtent l="0" t="0" r="9525" b="4445"/>
                  <wp:wrapTight wrapText="bothSides">
                    <wp:wrapPolygon edited="0">
                      <wp:start x="0" y="0"/>
                      <wp:lineTo x="0" y="21173"/>
                      <wp:lineTo x="21433" y="21173"/>
                      <wp:lineTo x="21433" y="0"/>
                      <wp:lineTo x="0" y="0"/>
                    </wp:wrapPolygon>
                  </wp:wrapTight>
                  <wp:docPr id="15063650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365042" name="Picture 150636504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8D7C78" w14:textId="679BBD45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E889162" w14:textId="0DBB54A5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7874A08" w14:textId="387371BF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4C1B440" w14:textId="2961F005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0A0DAD6" w14:textId="3DD79129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3A05">
              <w:rPr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03" w:type="dxa"/>
          </w:tcPr>
          <w:p w14:paraId="7F0531E8" w14:textId="4B106772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0E93E58" w14:textId="6853BCAE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F0CF652" w14:textId="1B65C607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3A05">
              <w:rPr>
                <w:b/>
                <w:bCs/>
                <w:sz w:val="28"/>
                <w:szCs w:val="28"/>
              </w:rPr>
              <w:t>GIÁO VIÊN</w:t>
            </w:r>
          </w:p>
          <w:p w14:paraId="0DADD382" w14:textId="7CD8D36F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D66BB1F" w14:textId="25344C3A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79D81C61" wp14:editId="08FCC8A9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64770</wp:posOffset>
                  </wp:positionV>
                  <wp:extent cx="866775" cy="772795"/>
                  <wp:effectExtent l="0" t="0" r="9525" b="8255"/>
                  <wp:wrapTight wrapText="bothSides">
                    <wp:wrapPolygon edited="0">
                      <wp:start x="21600" y="21600"/>
                      <wp:lineTo x="21600" y="302"/>
                      <wp:lineTo x="237" y="302"/>
                      <wp:lineTo x="237" y="21600"/>
                      <wp:lineTo x="21600" y="21600"/>
                    </wp:wrapPolygon>
                  </wp:wrapTight>
                  <wp:docPr id="9079710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971029" name="Picture 90797102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86677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0D246847" wp14:editId="3FC1CDB1">
                  <wp:simplePos x="0" y="0"/>
                  <wp:positionH relativeFrom="column">
                    <wp:posOffset>1694180</wp:posOffset>
                  </wp:positionH>
                  <wp:positionV relativeFrom="paragraph">
                    <wp:posOffset>60325</wp:posOffset>
                  </wp:positionV>
                  <wp:extent cx="1057275" cy="690308"/>
                  <wp:effectExtent l="0" t="0" r="0" b="0"/>
                  <wp:wrapTight wrapText="bothSides">
                    <wp:wrapPolygon edited="0">
                      <wp:start x="1946" y="3577"/>
                      <wp:lineTo x="0" y="7750"/>
                      <wp:lineTo x="0" y="10730"/>
                      <wp:lineTo x="3114" y="14307"/>
                      <wp:lineTo x="1946" y="20865"/>
                      <wp:lineTo x="3892" y="20865"/>
                      <wp:lineTo x="20238" y="18480"/>
                      <wp:lineTo x="20627" y="14307"/>
                      <wp:lineTo x="12843" y="14307"/>
                      <wp:lineTo x="17514" y="8942"/>
                      <wp:lineTo x="17124" y="7750"/>
                      <wp:lineTo x="9730" y="3577"/>
                      <wp:lineTo x="1946" y="3577"/>
                    </wp:wrapPolygon>
                  </wp:wrapTight>
                  <wp:docPr id="147955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55666" name="Picture 1479556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9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212AE" w14:textId="0E3A5BB0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B893963" w14:textId="229FE2C8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85CBE19" w14:textId="28F8EA6F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5F8151D" w14:textId="74240859" w:rsidR="00C83A05" w:rsidRPr="00C83A05" w:rsidRDefault="00C83A05" w:rsidP="00C83A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83A05">
              <w:rPr>
                <w:b/>
                <w:bCs/>
                <w:sz w:val="28"/>
                <w:szCs w:val="28"/>
              </w:rPr>
              <w:t>Đồng Thị Tâm – Nguyễn Thị Kim Dung</w:t>
            </w:r>
          </w:p>
        </w:tc>
      </w:tr>
    </w:tbl>
    <w:p w14:paraId="201F917F" w14:textId="77777777" w:rsidR="00C83A05" w:rsidRPr="00C83A05" w:rsidRDefault="00C83A05" w:rsidP="00C83A05">
      <w:pPr>
        <w:spacing w:line="276" w:lineRule="auto"/>
        <w:jc w:val="center"/>
        <w:rPr>
          <w:b/>
          <w:bCs/>
          <w:sz w:val="28"/>
          <w:szCs w:val="28"/>
        </w:rPr>
      </w:pPr>
    </w:p>
    <w:sectPr w:rsidR="00C83A05" w:rsidRPr="00C83A05" w:rsidSect="00C83A05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05"/>
    <w:rsid w:val="00265BED"/>
    <w:rsid w:val="00517B87"/>
    <w:rsid w:val="00537879"/>
    <w:rsid w:val="006D1CFE"/>
    <w:rsid w:val="00C8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AFBE5"/>
  <w15:chartTrackingRefBased/>
  <w15:docId w15:val="{36461E76-BBB6-4DD6-ADC0-379E1F7F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A05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A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A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A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A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A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A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A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A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A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A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A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A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A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A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A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A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A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3A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A0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3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A05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3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A0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83A05"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83A05"/>
    <w:pPr>
      <w:spacing w:before="57" w:after="57"/>
    </w:pPr>
    <w:rPr>
      <w:sz w:val="28"/>
      <w:szCs w:val="28"/>
    </w:rPr>
  </w:style>
  <w:style w:type="table" w:styleId="TableGrid">
    <w:name w:val="Table Grid"/>
    <w:basedOn w:val="TableNormal"/>
    <w:uiPriority w:val="39"/>
    <w:rsid w:val="00C83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dcterms:created xsi:type="dcterms:W3CDTF">2025-12-23T10:41:00Z</dcterms:created>
  <dcterms:modified xsi:type="dcterms:W3CDTF">2025-12-24T13:03:00Z</dcterms:modified>
</cp:coreProperties>
</file>