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5A7DB" w14:textId="77777777" w:rsidR="0026077E" w:rsidRDefault="0026077E" w:rsidP="001D3A20">
      <w:pPr>
        <w:jc w:val="center"/>
        <w:rPr>
          <w:b/>
          <w:caps/>
          <w:sz w:val="28"/>
          <w:szCs w:val="28"/>
        </w:rPr>
      </w:pPr>
    </w:p>
    <w:p w14:paraId="32A546BD" w14:textId="688563B3" w:rsidR="001D3A20" w:rsidRPr="001D3A20" w:rsidRDefault="001D3A20" w:rsidP="001D3A20">
      <w:pPr>
        <w:jc w:val="center"/>
        <w:rPr>
          <w:b/>
          <w:caps/>
          <w:sz w:val="28"/>
          <w:szCs w:val="28"/>
          <w:lang w:val="vi-VN"/>
        </w:rPr>
      </w:pPr>
      <w:r>
        <w:rPr>
          <w:b/>
          <w:caps/>
          <w:sz w:val="28"/>
          <w:szCs w:val="28"/>
        </w:rPr>
        <w:t>KẾ HOẠCH GIÁO DỤC Tháng</w:t>
      </w:r>
      <w:r w:rsidR="00A67614">
        <w:rPr>
          <w:b/>
          <w:caps/>
          <w:sz w:val="28"/>
          <w:szCs w:val="28"/>
          <w:lang w:val="vi-VN"/>
        </w:rPr>
        <w:t xml:space="preserve"> </w:t>
      </w:r>
      <w:r w:rsidR="00A67614">
        <w:rPr>
          <w:b/>
          <w:caps/>
          <w:sz w:val="28"/>
          <w:szCs w:val="28"/>
        </w:rPr>
        <w:t>10</w:t>
      </w:r>
      <w:r w:rsidR="00580024">
        <w:rPr>
          <w:b/>
          <w:caps/>
          <w:sz w:val="28"/>
          <w:szCs w:val="28"/>
          <w:lang w:val="vi-VN"/>
        </w:rPr>
        <w:t>/2025</w:t>
      </w:r>
    </w:p>
    <w:p w14:paraId="6166D0D8" w14:textId="1661B728" w:rsidR="00024392" w:rsidRDefault="001D3A20" w:rsidP="00007491">
      <w:pPr>
        <w:pStyle w:val="subhead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Thực hiện </w:t>
      </w:r>
      <w:r w:rsidR="00A67614">
        <w:rPr>
          <w:sz w:val="28"/>
          <w:szCs w:val="28"/>
        </w:rPr>
        <w:t>5</w:t>
      </w:r>
      <w:r>
        <w:rPr>
          <w:sz w:val="28"/>
          <w:szCs w:val="28"/>
        </w:rPr>
        <w:t xml:space="preserve"> tuần</w:t>
      </w:r>
    </w:p>
    <w:p w14:paraId="4BAC2137" w14:textId="45B76C0B" w:rsidR="001D3A20" w:rsidRDefault="001D3A20" w:rsidP="001D3A20">
      <w:pPr>
        <w:pStyle w:val="NormalWeb"/>
        <w:ind w:left="432"/>
      </w:pPr>
      <w:r>
        <w:rPr>
          <w:i/>
          <w:iCs/>
        </w:rPr>
        <w:t xml:space="preserve">Giáo viên thực hiện: </w:t>
      </w:r>
      <w:r w:rsidR="006E31B8">
        <w:rPr>
          <w:i/>
          <w:iCs/>
          <w:lang w:val="vi-VN"/>
        </w:rPr>
        <w:t>Nguyễn Thị Ngoan</w:t>
      </w:r>
      <w:r>
        <w:rPr>
          <w:i/>
          <w:iCs/>
        </w:rPr>
        <w:t xml:space="preserve"> - Bùi Thị Diệp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4040"/>
        <w:gridCol w:w="3834"/>
        <w:gridCol w:w="1483"/>
      </w:tblGrid>
      <w:tr w:rsidR="001D3A20" w:rsidRPr="0013581E" w14:paraId="488A8ED4" w14:textId="77777777" w:rsidTr="00656B28">
        <w:trPr>
          <w:trHeight w:val="567"/>
        </w:trPr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830DDA" w14:textId="77777777" w:rsidR="001D3A20" w:rsidRPr="0013581E" w:rsidRDefault="001D3A20" w:rsidP="0013581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3581E"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B739FD" w14:textId="77777777" w:rsidR="001D3A20" w:rsidRPr="0013581E" w:rsidRDefault="001D3A20" w:rsidP="0013581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3581E">
              <w:rPr>
                <w:rFonts w:eastAsia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3877ED" w14:textId="77777777" w:rsidR="001D3A20" w:rsidRPr="0013581E" w:rsidRDefault="001D3A20" w:rsidP="0013581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3581E">
              <w:rPr>
                <w:rFonts w:eastAsia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5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5D90D8" w14:textId="77777777" w:rsidR="001D3A20" w:rsidRPr="0013581E" w:rsidRDefault="001D3A20" w:rsidP="0013581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3581E">
              <w:rPr>
                <w:rFonts w:eastAsia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1D3A20" w:rsidRPr="0013581E" w14:paraId="276BDEC9" w14:textId="77777777" w:rsidTr="00A72C17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D061EBF" w14:textId="77777777" w:rsidR="006F5219" w:rsidRDefault="001D3A20" w:rsidP="0013581E">
            <w:pPr>
              <w:rPr>
                <w:rStyle w:val="Strong"/>
                <w:color w:val="2980B9"/>
              </w:rPr>
            </w:pPr>
            <w:r w:rsidRPr="0013581E">
              <w:rPr>
                <w:rStyle w:val="Strong"/>
                <w:color w:val="2980B9"/>
              </w:rPr>
              <w:t>1. Giáo dục phát triển thể chất</w:t>
            </w:r>
          </w:p>
          <w:p w14:paraId="491AE263" w14:textId="4D1B639E" w:rsidR="00C46A51" w:rsidRPr="00212EA4" w:rsidRDefault="00C46A51" w:rsidP="0013581E">
            <w:pPr>
              <w:rPr>
                <w:b/>
                <w:bCs/>
                <w:color w:val="2980B9"/>
                <w:sz w:val="28"/>
                <w:szCs w:val="28"/>
              </w:rPr>
            </w:pPr>
          </w:p>
        </w:tc>
      </w:tr>
      <w:tr w:rsidR="00A67614" w:rsidRPr="0013581E" w14:paraId="05689389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1BEED5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14: </w:t>
            </w:r>
          </w:p>
          <w:p w14:paraId="1128E701" w14:textId="22A6415D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phối hợp tay chân trong vận động trườn.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5598D0" w14:textId="5D674EE0" w:rsidR="00A67614" w:rsidRPr="00A67614" w:rsidRDefault="00A67614" w:rsidP="00A67614">
            <w:pPr>
              <w:pStyle w:val="NormalWeb"/>
              <w:divId w:val="1735200526"/>
            </w:pPr>
            <w:r w:rsidRPr="00A67614">
              <w:t>- Trườn theo hướng thẳng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632BAD" w14:textId="77777777" w:rsidR="00A67614" w:rsidRPr="00A67614" w:rsidRDefault="00A67614" w:rsidP="00A67614">
            <w:pPr>
              <w:pStyle w:val="NormalWeb"/>
              <w:spacing w:before="0" w:after="0"/>
            </w:pPr>
            <w:r w:rsidRPr="00A67614">
              <w:rPr>
                <w:rStyle w:val="Strong"/>
              </w:rPr>
              <w:t>Thể dục giờ học</w:t>
            </w:r>
          </w:p>
          <w:p w14:paraId="2D8F562E" w14:textId="77777777" w:rsidR="00A67614" w:rsidRPr="00A67614" w:rsidRDefault="00A67614" w:rsidP="00A67614">
            <w:pPr>
              <w:pStyle w:val="NormalWeb"/>
            </w:pPr>
            <w:r w:rsidRPr="00A67614">
              <w:t>- VĐCB: Trườn theo hướng thẳng</w:t>
            </w:r>
          </w:p>
          <w:p w14:paraId="48FA2AED" w14:textId="77777777" w:rsidR="00A2337A" w:rsidRDefault="00A67614" w:rsidP="00A2337A">
            <w:pPr>
              <w:pStyle w:val="NormalWeb"/>
            </w:pPr>
            <w:r w:rsidRPr="00A67614">
              <w:t>- ĐTHT: Bụng:</w:t>
            </w:r>
          </w:p>
          <w:p w14:paraId="5DD44724" w14:textId="285C0427" w:rsidR="00A67614" w:rsidRPr="00A2337A" w:rsidRDefault="00A67614" w:rsidP="00A2337A">
            <w:pPr>
              <w:pStyle w:val="NormalWeb"/>
              <w:rPr>
                <w:lang w:val="vi-VN"/>
              </w:rPr>
            </w:pPr>
            <w:r w:rsidRPr="00A67614">
              <w:t xml:space="preserve"> TCTV: </w:t>
            </w:r>
            <w:r w:rsidR="00AB534C">
              <w:rPr>
                <w:lang w:val="vi-VN"/>
              </w:rPr>
              <w:t>Bàn t</w:t>
            </w:r>
            <w:r w:rsidR="00A2337A">
              <w:rPr>
                <w:lang w:val="vi-VN"/>
              </w:rPr>
              <w:t>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BA1947" w14:textId="79471316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15/10/2025</w:t>
            </w:r>
          </w:p>
        </w:tc>
      </w:tr>
      <w:tr w:rsidR="00A67614" w:rsidRPr="0013581E" w14:paraId="5C85735D" w14:textId="77777777" w:rsidTr="00656B28">
        <w:trPr>
          <w:trHeight w:val="1637"/>
        </w:trPr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AA9B080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15: </w:t>
            </w:r>
          </w:p>
          <w:p w14:paraId="1AE4EDC7" w14:textId="77777777" w:rsidR="00A67614" w:rsidRPr="00A67614" w:rsidRDefault="00A67614" w:rsidP="00A67614">
            <w:pPr>
              <w:pStyle w:val="NormalWeb"/>
            </w:pPr>
            <w:r w:rsidRPr="00A67614">
              <w:t>Trẻ phối hợp tay chân trong vận động bò.</w:t>
            </w:r>
          </w:p>
          <w:p w14:paraId="055C3EC3" w14:textId="5B82A583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br w:type="page"/>
              <w:t> 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56E0B6" w14:textId="77777777" w:rsidR="00A67614" w:rsidRPr="00A67614" w:rsidRDefault="00A67614" w:rsidP="00A67614">
            <w:pPr>
              <w:pStyle w:val="NormalWeb"/>
            </w:pPr>
            <w:r w:rsidRPr="00A67614">
              <w:t>- Bò dích dắc qua 5 điểm.</w:t>
            </w:r>
          </w:p>
          <w:p w14:paraId="6CF76FB2" w14:textId="77777777" w:rsidR="00A67614" w:rsidRPr="00A67614" w:rsidRDefault="00A67614" w:rsidP="00A67614">
            <w:pPr>
              <w:pStyle w:val="NormalWeb"/>
            </w:pPr>
            <w:r w:rsidRPr="00A67614">
              <w:t>- Bò bằng bàn tay bàn chân 3 – 4 m</w:t>
            </w:r>
          </w:p>
          <w:p w14:paraId="6B84E7BD" w14:textId="77777777" w:rsidR="00A67614" w:rsidRPr="00A67614" w:rsidRDefault="00A67614" w:rsidP="00A67614">
            <w:pPr>
              <w:pStyle w:val="NormalWeb"/>
            </w:pPr>
            <w:r w:rsidRPr="00A67614">
              <w:t>- Bò chui qua cổng </w:t>
            </w:r>
          </w:p>
          <w:p w14:paraId="58804DC5" w14:textId="64BB2309" w:rsidR="00A67614" w:rsidRPr="00A67614" w:rsidRDefault="00A67614" w:rsidP="00A67614">
            <w:pPr>
              <w:rPr>
                <w:sz w:val="28"/>
                <w:szCs w:val="28"/>
                <w:lang w:val="vi-VN"/>
              </w:rPr>
            </w:pPr>
            <w:r w:rsidRPr="00A67614">
              <w:rPr>
                <w:sz w:val="28"/>
                <w:szCs w:val="28"/>
              </w:rPr>
              <w:t>- Bò chui qua ống dài 1,2mx0,6m 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A3C0754" w14:textId="77777777" w:rsidR="00A67614" w:rsidRPr="00A67614" w:rsidRDefault="00A67614" w:rsidP="00A67614">
            <w:pPr>
              <w:pStyle w:val="NormalWeb"/>
              <w:spacing w:before="0" w:after="0"/>
            </w:pPr>
            <w:r w:rsidRPr="00A67614">
              <w:rPr>
                <w:rStyle w:val="Strong"/>
              </w:rPr>
              <w:t>Thể dục giờ học</w:t>
            </w:r>
          </w:p>
          <w:p w14:paraId="3426C596" w14:textId="77777777" w:rsidR="00F5482D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- VĐCB:  Bò chui qua ống dài 1,2mx0,6m </w:t>
            </w:r>
            <w:r w:rsidRPr="00A67614">
              <w:rPr>
                <w:sz w:val="28"/>
                <w:szCs w:val="28"/>
              </w:rPr>
              <w:br w:type="page"/>
            </w:r>
          </w:p>
          <w:p w14:paraId="62728A7D" w14:textId="05F25C0A" w:rsidR="00A2337A" w:rsidRDefault="00A2337A" w:rsidP="00A2337A">
            <w:pPr>
              <w:pStyle w:val="NormalWeb"/>
            </w:pPr>
            <w:r w:rsidRPr="00A67614">
              <w:t>- ĐTHT: Bụ</w:t>
            </w:r>
            <w:r w:rsidR="00E70C72">
              <w:t>ng</w:t>
            </w:r>
          </w:p>
          <w:p w14:paraId="21EAD485" w14:textId="157CBE32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- TCVĐ: Kéo co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433CF0" w14:textId="5394DD4D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09/10/2025</w:t>
            </w:r>
          </w:p>
        </w:tc>
      </w:tr>
      <w:tr w:rsidR="00A67614" w:rsidRPr="0013581E" w14:paraId="613C563B" w14:textId="77777777" w:rsidTr="00656B28">
        <w:trPr>
          <w:trHeight w:val="1132"/>
        </w:trPr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D89853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22: </w:t>
            </w:r>
          </w:p>
          <w:p w14:paraId="69F60729" w14:textId="3F58B16C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phối hợp được cử động bàn tay, ngón tay trong một số hoạt động xây dựng, lắp ráp 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7D9400" w14:textId="08E8F819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Lắp ghép hình.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65829A3" w14:textId="77777777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Style w:val="Strong"/>
                <w:rFonts w:eastAsia="Times New Roman"/>
              </w:rPr>
              <w:t>Góc xây dựng</w:t>
            </w:r>
          </w:p>
          <w:p w14:paraId="1C06B80E" w14:textId="5F4244EE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Xây dựng ngôi nhà của bé. TCTV: "Ngôi nhà"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CFA6BC" w14:textId="2312CD91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20/10/2025</w:t>
            </w:r>
          </w:p>
        </w:tc>
      </w:tr>
      <w:tr w:rsidR="00A67614" w:rsidRPr="0013581E" w14:paraId="16EA29E5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2FED7EC0" w14:textId="3DC18CC0" w:rsidR="00A67614" w:rsidRPr="00E70C72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27: </w:t>
            </w:r>
            <w:r w:rsidRPr="00A67614">
              <w:rPr>
                <w:sz w:val="28"/>
                <w:szCs w:val="28"/>
              </w:rPr>
              <w:t>Trẻ nói được tên một số món ăn hàng ngày và dạng chế biến đơn ngày.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1BCAE8" w14:textId="77777777" w:rsidR="00A67614" w:rsidRPr="00A67614" w:rsidRDefault="00A67614" w:rsidP="00A67614">
            <w:pPr>
              <w:pStyle w:val="NormalWeb"/>
            </w:pPr>
            <w:r w:rsidRPr="00A67614">
              <w:t>-Các bữa ăn trong ngày.</w:t>
            </w:r>
          </w:p>
          <w:p w14:paraId="45246969" w14:textId="6743E90A" w:rsidR="00A67614" w:rsidRPr="00A67614" w:rsidRDefault="00A67614" w:rsidP="00A67614">
            <w:pPr>
              <w:pStyle w:val="NormalWeb"/>
            </w:pPr>
            <w:r w:rsidRPr="00A67614">
              <w:t>- Dạng chế biến đơn giản của một số thực phẩm, món ăn.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2B096743" w14:textId="77777777" w:rsidR="001F660C" w:rsidRPr="001F660C" w:rsidRDefault="001F660C" w:rsidP="001F660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1F660C">
              <w:rPr>
                <w:rFonts w:eastAsia="Times New Roman"/>
                <w:sz w:val="28"/>
                <w:szCs w:val="28"/>
              </w:rPr>
              <w:t>Vệ sinh , ăn ngủ .</w:t>
            </w:r>
          </w:p>
          <w:p w14:paraId="22CB4058" w14:textId="77777777" w:rsidR="001F660C" w:rsidRPr="001F660C" w:rsidRDefault="001F660C" w:rsidP="001F660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343" w:lineRule="atLeast"/>
              <w:rPr>
                <w:rFonts w:ascii="Roboto" w:eastAsia="Times New Roman" w:hAnsi="Roboto"/>
                <w:sz w:val="21"/>
                <w:szCs w:val="21"/>
              </w:rPr>
            </w:pPr>
            <w:r w:rsidRPr="001F660C">
              <w:rPr>
                <w:rFonts w:ascii="Roboto" w:eastAsia="Times New Roman" w:hAnsi="Roboto"/>
                <w:sz w:val="21"/>
                <w:szCs w:val="21"/>
              </w:rPr>
              <w:t> </w:t>
            </w:r>
          </w:p>
          <w:p w14:paraId="20ECBCEF" w14:textId="6920D146" w:rsidR="00A67614" w:rsidRPr="00A67614" w:rsidRDefault="00A67614" w:rsidP="00A67614">
            <w:pPr>
              <w:pStyle w:val="NormalWeb"/>
              <w:rPr>
                <w:b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18E3DB" w14:textId="40705685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06/10/2025</w:t>
            </w:r>
          </w:p>
        </w:tc>
      </w:tr>
      <w:tr w:rsidR="00A67614" w:rsidRPr="0013581E" w14:paraId="5410CB1F" w14:textId="77777777" w:rsidTr="00656B28">
        <w:trPr>
          <w:trHeight w:val="1838"/>
        </w:trPr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B40BB4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lastRenderedPageBreak/>
              <w:t xml:space="preserve">MT 30: </w:t>
            </w:r>
          </w:p>
          <w:p w14:paraId="3D21084B" w14:textId="0631B4A3" w:rsidR="00A67614" w:rsidRPr="00A67614" w:rsidRDefault="00A67614" w:rsidP="00A67614">
            <w:pPr>
              <w:rPr>
                <w:color w:val="FF0000"/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tự thay quần, áo khi bị ướt, bẩn.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EB8631" w14:textId="77777777" w:rsidR="00A67614" w:rsidRPr="00A67614" w:rsidRDefault="00A67614" w:rsidP="00A67614">
            <w:pPr>
              <w:pStyle w:val="NormalWeb"/>
            </w:pPr>
            <w:r w:rsidRPr="00A67614">
              <w:t>- Quần áo ướt, bẩn.</w:t>
            </w:r>
          </w:p>
          <w:p w14:paraId="3747FDF6" w14:textId="5587C963" w:rsidR="00A67614" w:rsidRPr="00A67614" w:rsidRDefault="00A67614" w:rsidP="00A67614">
            <w:pPr>
              <w:rPr>
                <w:color w:val="FF0000"/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- Tự thay quần áo.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DF2C1EC" w14:textId="6A557705" w:rsidR="00F5482D" w:rsidRPr="00F5482D" w:rsidRDefault="00F5482D" w:rsidP="00A67614">
            <w:pPr>
              <w:spacing w:line="274" w:lineRule="atLeast"/>
              <w:rPr>
                <w:b/>
                <w:sz w:val="28"/>
                <w:szCs w:val="28"/>
              </w:rPr>
            </w:pPr>
            <w:r w:rsidRPr="00F5482D">
              <w:rPr>
                <w:b/>
                <w:sz w:val="28"/>
                <w:szCs w:val="28"/>
              </w:rPr>
              <w:t>Chơi, hoạt động theo ý thích</w:t>
            </w:r>
          </w:p>
          <w:p w14:paraId="6D9930E5" w14:textId="77777777" w:rsidR="00F5482D" w:rsidRPr="00F5482D" w:rsidRDefault="00A67614" w:rsidP="00A67614">
            <w:pPr>
              <w:spacing w:line="274" w:lineRule="atLeast"/>
              <w:rPr>
                <w:sz w:val="28"/>
                <w:szCs w:val="28"/>
              </w:rPr>
            </w:pPr>
            <w:r w:rsidRPr="00F5482D">
              <w:rPr>
                <w:sz w:val="28"/>
                <w:szCs w:val="28"/>
              </w:rPr>
              <w:t>- Chơi: Lộn cầu vồng</w:t>
            </w:r>
          </w:p>
          <w:p w14:paraId="1A890D59" w14:textId="77777777" w:rsidR="00F5482D" w:rsidRPr="00F5482D" w:rsidRDefault="00A67614" w:rsidP="00A67614">
            <w:pPr>
              <w:spacing w:line="274" w:lineRule="atLeast"/>
              <w:rPr>
                <w:sz w:val="28"/>
                <w:szCs w:val="28"/>
              </w:rPr>
            </w:pPr>
            <w:r w:rsidRPr="00F5482D">
              <w:rPr>
                <w:sz w:val="28"/>
                <w:szCs w:val="28"/>
              </w:rPr>
              <w:br w:type="page"/>
              <w:t xml:space="preserve">- </w:t>
            </w:r>
            <w:r w:rsidR="00F5482D" w:rsidRPr="00F5482D">
              <w:rPr>
                <w:sz w:val="28"/>
                <w:szCs w:val="28"/>
              </w:rPr>
              <w:t>Hướng dẫn trẻ cách mặc quần áo  đúng cách</w:t>
            </w:r>
          </w:p>
          <w:p w14:paraId="2DF8DECA" w14:textId="16D1D77E" w:rsidR="00A67614" w:rsidRPr="00F5482D" w:rsidRDefault="00A67614" w:rsidP="00A67614">
            <w:pPr>
              <w:spacing w:line="274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F5482D">
              <w:rPr>
                <w:sz w:val="28"/>
                <w:szCs w:val="28"/>
              </w:rPr>
              <w:br w:type="page"/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  <w:hideMark/>
          </w:tcPr>
          <w:p w14:paraId="3F87B3FD" w14:textId="15230313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30/10/2025</w:t>
            </w:r>
          </w:p>
        </w:tc>
      </w:tr>
      <w:tr w:rsidR="00A67614" w:rsidRPr="0013581E" w14:paraId="3A121CFF" w14:textId="77777777" w:rsidTr="00656B28">
        <w:trPr>
          <w:trHeight w:val="1838"/>
        </w:trPr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7B39B07D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33: </w:t>
            </w:r>
          </w:p>
          <w:p w14:paraId="5E8AB05A" w14:textId="6F349B47" w:rsidR="00A67614" w:rsidRPr="00A67614" w:rsidRDefault="00A67614" w:rsidP="00A67614">
            <w:pPr>
              <w:spacing w:before="57" w:after="57"/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thực hiện được thao tác rửa tay đúng cách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9C49C3" w14:textId="5035D3F9" w:rsidR="00A67614" w:rsidRPr="00A67614" w:rsidRDefault="00A67614" w:rsidP="00A67614">
            <w:pPr>
              <w:pStyle w:val="NormalWeb"/>
            </w:pPr>
            <w:r w:rsidRPr="00A67614">
              <w:t>- Quy trình rửa tay ( 6 bước)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22BF0F31" w14:textId="7D512566" w:rsidR="00F5482D" w:rsidRPr="00F5482D" w:rsidRDefault="00F5482D" w:rsidP="00F5482D">
            <w:pPr>
              <w:spacing w:line="274" w:lineRule="atLeast"/>
              <w:rPr>
                <w:b/>
                <w:sz w:val="28"/>
                <w:szCs w:val="28"/>
              </w:rPr>
            </w:pPr>
            <w:r w:rsidRPr="00F5482D">
              <w:rPr>
                <w:b/>
                <w:sz w:val="28"/>
                <w:szCs w:val="28"/>
              </w:rPr>
              <w:t>Chơi, hoạt động theo ý thích</w:t>
            </w:r>
          </w:p>
          <w:p w14:paraId="3C11E7ED" w14:textId="77777777" w:rsidR="00A67614" w:rsidRPr="00A67614" w:rsidRDefault="00A67614" w:rsidP="00A67614">
            <w:pPr>
              <w:pStyle w:val="NormalWeb"/>
            </w:pPr>
            <w:r w:rsidRPr="00A67614">
              <w:t>- Chơi: Ngón tay nhúc nhích</w:t>
            </w:r>
            <w:r w:rsidRPr="00A67614">
              <w:br w:type="page"/>
              <w:t>- Hướng dẫn trẻ rửa tay  đúng cách</w:t>
            </w:r>
          </w:p>
          <w:p w14:paraId="6BC3E909" w14:textId="77777777" w:rsidR="00F5482D" w:rsidRDefault="00A67614" w:rsidP="00A67614">
            <w:pPr>
              <w:pStyle w:val="NormalWeb"/>
            </w:pPr>
            <w:r w:rsidRPr="00A67614">
              <w:t>- TCTV: Rửa tay</w:t>
            </w:r>
            <w:r w:rsidRPr="00A67614">
              <w:br w:type="page"/>
            </w:r>
          </w:p>
          <w:p w14:paraId="4BC661E1" w14:textId="55CFDF87" w:rsidR="00A67614" w:rsidRPr="00A67614" w:rsidRDefault="00A67614" w:rsidP="00A67614">
            <w:pPr>
              <w:pStyle w:val="NormalWeb"/>
              <w:rPr>
                <w:b/>
                <w:shd w:val="clear" w:color="auto" w:fill="FFFFFF"/>
              </w:rPr>
            </w:pPr>
            <w:r w:rsidRPr="00A67614">
              <w:t>- Chơi  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4A5DCBE" w14:textId="621BE886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16/10/2025</w:t>
            </w:r>
          </w:p>
        </w:tc>
      </w:tr>
      <w:tr w:rsidR="001D3A20" w:rsidRPr="0013581E" w14:paraId="191232DB" w14:textId="77777777" w:rsidTr="0013581E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hideMark/>
          </w:tcPr>
          <w:p w14:paraId="6616F06B" w14:textId="4C0D6D1F" w:rsidR="00C46A51" w:rsidRPr="00212EA4" w:rsidRDefault="001D3A20" w:rsidP="0013581E">
            <w:pPr>
              <w:rPr>
                <w:b/>
                <w:bCs/>
                <w:color w:val="2980B9"/>
                <w:sz w:val="28"/>
                <w:szCs w:val="28"/>
              </w:rPr>
            </w:pPr>
            <w:r w:rsidRPr="0013581E">
              <w:rPr>
                <w:rStyle w:val="Strong"/>
                <w:color w:val="2980B9"/>
              </w:rPr>
              <w:t>2. Giáo dục phát triển nhận thức</w:t>
            </w:r>
            <w:bookmarkStart w:id="0" w:name="_GoBack"/>
            <w:bookmarkEnd w:id="0"/>
          </w:p>
        </w:tc>
      </w:tr>
      <w:tr w:rsidR="00A67614" w:rsidRPr="0013581E" w14:paraId="51253027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A95F9C2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45: </w:t>
            </w:r>
          </w:p>
          <w:p w14:paraId="2C9F0EDE" w14:textId="569B50C1" w:rsidR="00A67614" w:rsidRPr="00A67614" w:rsidRDefault="00A67614" w:rsidP="00A67614">
            <w:pPr>
              <w:pStyle w:val="NormalWeb"/>
            </w:pPr>
            <w:r w:rsidRPr="00A67614">
              <w:t>Trẻ biết làm thử nghiệm và sử dụng công cụ đơn giản để quan sát, so sánh, dự đoán. 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E5B895" w14:textId="0A5258A3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Một số thí nghiệm đơn giản .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4D1274A" w14:textId="234F4287" w:rsidR="00E60266" w:rsidRPr="00E60266" w:rsidRDefault="00E60266" w:rsidP="00A67614">
            <w:pPr>
              <w:pStyle w:val="NormalWeb"/>
              <w:rPr>
                <w:b/>
              </w:rPr>
            </w:pPr>
            <w:r w:rsidRPr="00E60266">
              <w:rPr>
                <w:b/>
              </w:rPr>
              <w:t>Chơi ngoài trời</w:t>
            </w:r>
          </w:p>
          <w:p w14:paraId="0B1C6C48" w14:textId="77777777" w:rsidR="00A67614" w:rsidRPr="00A67614" w:rsidRDefault="00A67614" w:rsidP="00A67614">
            <w:pPr>
              <w:pStyle w:val="NormalWeb"/>
            </w:pPr>
            <w:r w:rsidRPr="00A67614">
              <w:t>- Quan sát thí nghiệm trứng chìm trứng nổi</w:t>
            </w:r>
          </w:p>
          <w:p w14:paraId="5C72C6AB" w14:textId="77777777" w:rsidR="00A67614" w:rsidRPr="00A67614" w:rsidRDefault="00A67614" w:rsidP="00A67614">
            <w:pPr>
              <w:pStyle w:val="NormalWeb"/>
            </w:pPr>
            <w:r w:rsidRPr="00A67614">
              <w:t>- TCDG: Mèo đuổi chuột</w:t>
            </w:r>
          </w:p>
          <w:p w14:paraId="501EBE48" w14:textId="3A3C7705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76A859" w14:textId="1BD5EF0C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28/10/2025</w:t>
            </w:r>
          </w:p>
        </w:tc>
      </w:tr>
      <w:tr w:rsidR="00A67614" w:rsidRPr="0013581E" w14:paraId="40C6163E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EBE11F" w14:textId="3BA1DFA4" w:rsidR="00A67614" w:rsidRPr="00E70C72" w:rsidRDefault="00A67614" w:rsidP="00E70C7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46: </w:t>
            </w:r>
            <w:r w:rsidRPr="00A67614">
              <w:rPr>
                <w:sz w:val="28"/>
                <w:szCs w:val="28"/>
              </w:rPr>
              <w:t>Trẻ sử dụng cách thức thích hợp để giải quyết vấn đề đơn giản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282EC3" w14:textId="15486422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Một số mối liên hệ đơn giản giữa đặc điểm cấu tạo với cách sử dụng của đồ dùng, đồ chơi quen thuộc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162478E" w14:textId="77777777" w:rsidR="00E60266" w:rsidRPr="00A67614" w:rsidRDefault="00E60266" w:rsidP="00E60266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Style w:val="Strong"/>
                <w:rFonts w:eastAsia="Times New Roman"/>
              </w:rPr>
              <w:t>Góc phân vai</w:t>
            </w:r>
          </w:p>
          <w:p w14:paraId="225FE216" w14:textId="6D388F19" w:rsidR="00E60266" w:rsidRPr="00A67614" w:rsidRDefault="00AD448E" w:rsidP="00E60266">
            <w:pPr>
              <w:pStyle w:val="NormalWeb"/>
            </w:pPr>
            <w:r>
              <w:t>Gia đình, bán hàng</w:t>
            </w:r>
          </w:p>
          <w:p w14:paraId="5371351E" w14:textId="4F6F3D28" w:rsidR="00E60266" w:rsidRPr="00A67614" w:rsidRDefault="00E60266" w:rsidP="00E60266">
            <w:pPr>
              <w:pStyle w:val="NormalWeb"/>
            </w:pPr>
            <w:r w:rsidRPr="00A67614">
              <w:t xml:space="preserve">- TCTV:" </w:t>
            </w:r>
            <w:r w:rsidR="00AD448E">
              <w:t>Bán hàng</w:t>
            </w:r>
            <w:r w:rsidRPr="00A67614">
              <w:t>"</w:t>
            </w:r>
          </w:p>
          <w:p w14:paraId="693B4EBF" w14:textId="15362380" w:rsidR="00A67614" w:rsidRPr="00A67614" w:rsidRDefault="00A67614" w:rsidP="00A676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48F405" w14:textId="717952F7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29/09/2025</w:t>
            </w:r>
          </w:p>
        </w:tc>
      </w:tr>
      <w:tr w:rsidR="00A67614" w:rsidRPr="0013581E" w14:paraId="26228777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7EC08C7C" w14:textId="5273B2DE" w:rsidR="00A67614" w:rsidRPr="00E70C72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61: </w:t>
            </w:r>
            <w:r w:rsidRPr="00A67614">
              <w:rPr>
                <w:sz w:val="28"/>
                <w:szCs w:val="28"/>
              </w:rPr>
              <w:t>Trẻ biết sử dụng lời nói và hành động để chỉ vị trí của đồ vật so với người khác.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DA69C2" w14:textId="1184CA8F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Xác định vị trí của đồ vật so với bản thân trẻ và so với bạn khác (phía trước - phía sau;  phía trên - phía dưới; phía phải - phía trái).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2E5B9569" w14:textId="77777777" w:rsidR="00A67614" w:rsidRPr="00A67614" w:rsidRDefault="00A67614" w:rsidP="00A67614">
            <w:pPr>
              <w:pStyle w:val="NormalWeb"/>
              <w:spacing w:before="0" w:after="0"/>
            </w:pPr>
            <w:r w:rsidRPr="00A67614">
              <w:rPr>
                <w:rStyle w:val="Strong"/>
              </w:rPr>
              <w:t>Làm quen với toán</w:t>
            </w:r>
          </w:p>
          <w:p w14:paraId="0A7F9F3C" w14:textId="77777777" w:rsidR="00A67614" w:rsidRPr="00A67614" w:rsidRDefault="00A67614" w:rsidP="00A67614">
            <w:pPr>
              <w:pStyle w:val="NormalWeb"/>
            </w:pPr>
            <w:r w:rsidRPr="00A67614">
              <w:t>Xác định vị trí trước- sau, phía trên - phía dưới so với bản thân trẻ,so với bạn khác</w:t>
            </w:r>
          </w:p>
          <w:p w14:paraId="451802EE" w14:textId="5D0C7C37" w:rsidR="00A67614" w:rsidRPr="00A67614" w:rsidRDefault="00A67614" w:rsidP="00A67614">
            <w:pPr>
              <w:pStyle w:val="NormalWeb"/>
              <w:spacing w:before="0" w:after="0"/>
              <w:rPr>
                <w:rStyle w:val="Strong"/>
              </w:rPr>
            </w:pPr>
            <w:r w:rsidRPr="00A67614">
              <w:t>TCTV : Phía trước , phía sau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353AEE" w14:textId="43062565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01/10/2025</w:t>
            </w:r>
          </w:p>
        </w:tc>
      </w:tr>
      <w:tr w:rsidR="00A67614" w:rsidRPr="0013581E" w14:paraId="6E4E4A24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5DD55E3E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lastRenderedPageBreak/>
              <w:t xml:space="preserve">MT 63: </w:t>
            </w:r>
          </w:p>
          <w:p w14:paraId="47FFE6D0" w14:textId="5D8D6676" w:rsidR="00A67614" w:rsidRPr="00A67614" w:rsidRDefault="00A67614" w:rsidP="00A67614">
            <w:pPr>
              <w:spacing w:before="57" w:after="57"/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nói được họ và tên, tuổi, giới tính của bản thân khi được hỏi, trò chuyện.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46A72F" w14:textId="14A092F6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Họ tên, tuổi, giới tính, đặc điểm bên ngoài, sở thích của bản thân.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344425F2" w14:textId="77777777" w:rsidR="00232787" w:rsidRPr="00232787" w:rsidRDefault="00232787" w:rsidP="00232787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232787">
              <w:rPr>
                <w:rFonts w:eastAsia="Times New Roman"/>
                <w:b/>
                <w:bCs/>
                <w:sz w:val="28"/>
                <w:szCs w:val="28"/>
                <w:bdr w:val="single" w:sz="2" w:space="0" w:color="E2E8F0" w:frame="1"/>
              </w:rPr>
              <w:t>Khám phá xã hội</w:t>
            </w:r>
          </w:p>
          <w:p w14:paraId="35707F18" w14:textId="77777777" w:rsidR="00232787" w:rsidRPr="00232787" w:rsidRDefault="00232787" w:rsidP="00232787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232787">
              <w:rPr>
                <w:rFonts w:eastAsia="Times New Roman"/>
                <w:sz w:val="28"/>
                <w:szCs w:val="28"/>
              </w:rPr>
              <w:t>Tìm hiểu về bản thân bé.</w:t>
            </w:r>
          </w:p>
          <w:p w14:paraId="37C88ED1" w14:textId="77777777" w:rsidR="00232787" w:rsidRPr="00232787" w:rsidRDefault="00232787" w:rsidP="00232787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232787">
              <w:rPr>
                <w:rFonts w:eastAsia="Times New Roman"/>
                <w:sz w:val="28"/>
                <w:szCs w:val="28"/>
              </w:rPr>
              <w:t>- TCTV: Bạn gái</w:t>
            </w:r>
          </w:p>
          <w:p w14:paraId="148885F3" w14:textId="46F8077D" w:rsidR="00A67614" w:rsidRPr="00A67614" w:rsidRDefault="00A67614" w:rsidP="00A67614">
            <w:pPr>
              <w:pStyle w:val="NormalWeb"/>
              <w:spacing w:before="0" w:after="0"/>
              <w:rPr>
                <w:rStyle w:val="Strong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8786E1" w14:textId="71CAFAE3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29/09/2025</w:t>
            </w:r>
          </w:p>
        </w:tc>
      </w:tr>
      <w:tr w:rsidR="001D3A20" w:rsidRPr="0013581E" w14:paraId="64E2E539" w14:textId="77777777" w:rsidTr="0013581E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hideMark/>
          </w:tcPr>
          <w:p w14:paraId="7D867E3C" w14:textId="77777777" w:rsidR="006F5219" w:rsidRDefault="001D3A20" w:rsidP="0013581E">
            <w:pPr>
              <w:rPr>
                <w:rStyle w:val="Strong"/>
                <w:color w:val="2980B9"/>
              </w:rPr>
            </w:pPr>
            <w:r w:rsidRPr="0013581E">
              <w:rPr>
                <w:rStyle w:val="Strong"/>
                <w:color w:val="2980B9"/>
              </w:rPr>
              <w:t>3. Giáo dục phát triển ngôn ngữ</w:t>
            </w:r>
          </w:p>
          <w:p w14:paraId="40AA6B4B" w14:textId="518487F0" w:rsidR="00C46A51" w:rsidRPr="00212EA4" w:rsidRDefault="00C46A51" w:rsidP="0013581E">
            <w:pPr>
              <w:rPr>
                <w:b/>
                <w:bCs/>
                <w:color w:val="2980B9"/>
                <w:sz w:val="28"/>
                <w:szCs w:val="28"/>
              </w:rPr>
            </w:pPr>
          </w:p>
        </w:tc>
      </w:tr>
      <w:tr w:rsidR="00A67614" w:rsidRPr="0013581E" w14:paraId="42B82B83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5C49FB7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79: </w:t>
            </w:r>
          </w:p>
          <w:p w14:paraId="383CF0C0" w14:textId="23300DBE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đọc thuộc bài thơ ca dao , đồng dao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ECBC69" w14:textId="65D5CFCE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Các bài thơ ca dao, đồng dao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9D8B6A" w14:textId="77777777" w:rsidR="00A67614" w:rsidRPr="00A67614" w:rsidRDefault="00A67614" w:rsidP="00A67614">
            <w:pPr>
              <w:pStyle w:val="NormalWeb"/>
              <w:spacing w:before="0" w:after="0"/>
            </w:pPr>
            <w:r w:rsidRPr="00A67614">
              <w:rPr>
                <w:rStyle w:val="Strong"/>
              </w:rPr>
              <w:t>Làm quen văn học </w:t>
            </w:r>
          </w:p>
          <w:p w14:paraId="0EFA3967" w14:textId="70DCBDF3" w:rsidR="00A67614" w:rsidRPr="00A2337A" w:rsidRDefault="00A67614" w:rsidP="00A67614">
            <w:pPr>
              <w:pStyle w:val="NormalWeb"/>
              <w:rPr>
                <w:lang w:val="vi-VN"/>
              </w:rPr>
            </w:pPr>
            <w:r w:rsidRPr="00A67614">
              <w:t xml:space="preserve">Thơ </w:t>
            </w:r>
            <w:r w:rsidR="00A2337A">
              <w:rPr>
                <w:lang w:val="vi-VN"/>
              </w:rPr>
              <w:t>Giúp bà</w:t>
            </w:r>
          </w:p>
          <w:p w14:paraId="3078DA5E" w14:textId="77777777" w:rsidR="00A67614" w:rsidRPr="00A67614" w:rsidRDefault="00A67614" w:rsidP="00A67614">
            <w:pPr>
              <w:pStyle w:val="NormalWeb"/>
            </w:pPr>
            <w:r w:rsidRPr="00A67614">
              <w:t>TCTV: Bà</w:t>
            </w:r>
          </w:p>
          <w:p w14:paraId="2745216D" w14:textId="275E1999" w:rsidR="00A67614" w:rsidRPr="00A67614" w:rsidRDefault="00A67614" w:rsidP="00A67614">
            <w:pPr>
              <w:rPr>
                <w:sz w:val="28"/>
                <w:szCs w:val="28"/>
                <w:lang w:val="vi-VN"/>
              </w:rPr>
            </w:pPr>
            <w:r w:rsidRPr="00A6761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200DA5" w14:textId="4BC9B1C4" w:rsidR="00A67614" w:rsidRPr="00A67614" w:rsidRDefault="00A67614" w:rsidP="00A67614">
            <w:pPr>
              <w:rPr>
                <w:rFonts w:eastAsia="Times New Roman"/>
                <w:sz w:val="28"/>
                <w:szCs w:val="28"/>
                <w:lang w:val="vi-VN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22/10/2025</w:t>
            </w:r>
          </w:p>
        </w:tc>
      </w:tr>
      <w:tr w:rsidR="00A67614" w:rsidRPr="0013581E" w14:paraId="69B213C0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9C9FEC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87: </w:t>
            </w:r>
          </w:p>
          <w:p w14:paraId="3850D674" w14:textId="1AAFF2B5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biết điều chỉnh giọng nói phù hợp với hoàn cảnh khi được nhắc nhở.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B9EE24" w14:textId="4DCA62C6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Nói và thể hiện cử chỉ , điêu bộ, nét mặt phù hợp , với yêu cầu, hoàn cảnh giao tiếp 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580B40" w14:textId="77777777" w:rsidR="00C07E41" w:rsidRPr="00C07E41" w:rsidRDefault="00C07E41" w:rsidP="00C07E41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C07E41">
              <w:rPr>
                <w:rFonts w:eastAsia="Times New Roman"/>
                <w:b/>
                <w:bCs/>
                <w:sz w:val="28"/>
                <w:szCs w:val="28"/>
                <w:bdr w:val="single" w:sz="2" w:space="0" w:color="E2E8F0" w:frame="1"/>
              </w:rPr>
              <w:t>Làm quen văn học</w:t>
            </w:r>
          </w:p>
          <w:p w14:paraId="10B45FE8" w14:textId="77777777" w:rsidR="00C07E41" w:rsidRPr="00C07E41" w:rsidRDefault="00C07E41" w:rsidP="00C07E41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C07E41">
              <w:rPr>
                <w:rFonts w:eastAsia="Times New Roman"/>
                <w:sz w:val="28"/>
                <w:szCs w:val="28"/>
              </w:rPr>
              <w:t>Truyện : "Cậu bé mũi dài"</w:t>
            </w:r>
          </w:p>
          <w:p w14:paraId="72D00FF5" w14:textId="77777777" w:rsidR="00C07E41" w:rsidRPr="00C07E41" w:rsidRDefault="00C07E41" w:rsidP="00C07E41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C07E41">
              <w:rPr>
                <w:rFonts w:eastAsia="Times New Roman"/>
                <w:sz w:val="28"/>
                <w:szCs w:val="28"/>
              </w:rPr>
              <w:t> TCTV: Cái mũi</w:t>
            </w:r>
          </w:p>
          <w:p w14:paraId="3A1FC359" w14:textId="7E0B58BB" w:rsidR="00A67614" w:rsidRPr="00A67614" w:rsidRDefault="00A67614" w:rsidP="00A676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9607B1" w14:textId="1E24221B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23/10/2025</w:t>
            </w:r>
          </w:p>
        </w:tc>
      </w:tr>
      <w:tr w:rsidR="001D3A20" w:rsidRPr="0013581E" w14:paraId="4EDF2B18" w14:textId="77777777" w:rsidTr="00A72C17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BA5B564" w14:textId="77777777" w:rsidR="006F5219" w:rsidRDefault="001D3A20" w:rsidP="0013581E">
            <w:pPr>
              <w:rPr>
                <w:rStyle w:val="Strong"/>
                <w:color w:val="2980B9"/>
              </w:rPr>
            </w:pPr>
            <w:r w:rsidRPr="0013581E">
              <w:rPr>
                <w:rStyle w:val="Strong"/>
                <w:color w:val="2980B9"/>
              </w:rPr>
              <w:t>4. Giáo dục phát triển tình cảm và kỹ năng xã hội</w:t>
            </w:r>
          </w:p>
          <w:p w14:paraId="4A12D0C0" w14:textId="67EBA88A" w:rsidR="00C46A51" w:rsidRPr="00212EA4" w:rsidRDefault="00C46A51" w:rsidP="0013581E">
            <w:pPr>
              <w:rPr>
                <w:b/>
                <w:bCs/>
                <w:color w:val="2980B9"/>
                <w:sz w:val="28"/>
                <w:szCs w:val="28"/>
              </w:rPr>
            </w:pPr>
          </w:p>
        </w:tc>
      </w:tr>
      <w:tr w:rsidR="00A67614" w:rsidRPr="0013581E" w14:paraId="14C22669" w14:textId="77777777" w:rsidTr="00656B28">
        <w:trPr>
          <w:trHeight w:val="677"/>
        </w:trPr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AA4AEFA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98: </w:t>
            </w:r>
          </w:p>
          <w:p w14:paraId="255B93FF" w14:textId="1AD9A4B5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tự chọn đồ chơi, trò chơi theo ý thích.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A78891" w14:textId="77777777" w:rsidR="00E70C72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- Sở thích của bản thân trẻ.</w:t>
            </w:r>
          </w:p>
          <w:p w14:paraId="207B835C" w14:textId="77777777" w:rsidR="00E70C72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br w:type="page"/>
              <w:t>- Đồ chơi, trò chơi mình thích</w:t>
            </w:r>
          </w:p>
          <w:p w14:paraId="45495562" w14:textId="3D6B24E8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br w:type="page"/>
              <w:t>- Chọn đồ chơi theo ý thích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4AA98A3" w14:textId="77777777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Style w:val="Strong"/>
                <w:rFonts w:eastAsia="Times New Roman"/>
              </w:rPr>
              <w:t>Góc Phân Vai</w:t>
            </w:r>
          </w:p>
          <w:p w14:paraId="4FAE88F2" w14:textId="77777777" w:rsidR="00A67614" w:rsidRPr="00A67614" w:rsidRDefault="00A67614" w:rsidP="00A67614">
            <w:pPr>
              <w:pStyle w:val="NormalWeb"/>
            </w:pPr>
            <w:r w:rsidRPr="00A67614">
              <w:t>Bác sĩ, bán hàng, mẹ con</w:t>
            </w:r>
          </w:p>
          <w:p w14:paraId="0098396A" w14:textId="75C87CC2" w:rsidR="00A67614" w:rsidRPr="00A67614" w:rsidRDefault="00A67614" w:rsidP="00A67614">
            <w:pPr>
              <w:pStyle w:val="NormalWeb"/>
            </w:pPr>
            <w:r w:rsidRPr="00A67614">
              <w:t>- TCTV: Cô bán hàng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DF54B9" w14:textId="3A026BAE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13/10/2025</w:t>
            </w:r>
          </w:p>
        </w:tc>
      </w:tr>
      <w:tr w:rsidR="00A67614" w:rsidRPr="0013581E" w14:paraId="4943374A" w14:textId="77777777" w:rsidTr="00656B28">
        <w:trPr>
          <w:trHeight w:val="677"/>
        </w:trPr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68A207C4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100: </w:t>
            </w:r>
          </w:p>
          <w:p w14:paraId="04FD4035" w14:textId="2B10C851" w:rsidR="00A67614" w:rsidRPr="00A67614" w:rsidRDefault="00A67614" w:rsidP="00A67614">
            <w:pPr>
              <w:spacing w:before="57" w:after="57"/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biết biểu lộ một số cảm xúc 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294DAC5" w14:textId="0F9D2C48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Trạng thái cảm xúc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5388A0BA" w14:textId="573C7467" w:rsidR="00C9084F" w:rsidRPr="00C9084F" w:rsidRDefault="00C9084F" w:rsidP="00C9084F">
            <w:pPr>
              <w:spacing w:line="274" w:lineRule="atLeast"/>
              <w:rPr>
                <w:rStyle w:val="Strong"/>
                <w:bCs w:val="0"/>
              </w:rPr>
            </w:pPr>
            <w:r w:rsidRPr="00F5482D">
              <w:rPr>
                <w:b/>
                <w:sz w:val="28"/>
                <w:szCs w:val="28"/>
              </w:rPr>
              <w:t>Chơi, hoạt động theo ý thích</w:t>
            </w:r>
          </w:p>
          <w:p w14:paraId="1094BCB7" w14:textId="77777777" w:rsidR="00A67614" w:rsidRPr="00A67614" w:rsidRDefault="00A67614" w:rsidP="00A67614">
            <w:pPr>
              <w:pStyle w:val="NormalWeb"/>
              <w:spacing w:before="0" w:after="0"/>
            </w:pPr>
            <w:r w:rsidRPr="00A67614">
              <w:rPr>
                <w:rStyle w:val="Strong"/>
              </w:rPr>
              <w:t>-</w:t>
            </w:r>
            <w:r w:rsidRPr="00A67614">
              <w:t xml:space="preserve"> Chơi: Nu na nu nống</w:t>
            </w:r>
          </w:p>
          <w:p w14:paraId="35186CDB" w14:textId="77777777" w:rsidR="00A67614" w:rsidRPr="00A67614" w:rsidRDefault="00A67614" w:rsidP="00A67614">
            <w:pPr>
              <w:pStyle w:val="NormalWeb"/>
            </w:pPr>
            <w:r w:rsidRPr="00A67614">
              <w:t>- Xem tranh ảnh về một số cảm xúc của bé .</w:t>
            </w:r>
          </w:p>
          <w:p w14:paraId="23995CCF" w14:textId="0514E621" w:rsidR="00A67614" w:rsidRPr="00A67614" w:rsidRDefault="00A67614" w:rsidP="00A67614">
            <w:pPr>
              <w:rPr>
                <w:rStyle w:val="Strong"/>
              </w:rPr>
            </w:pPr>
            <w:r w:rsidRPr="00A67614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8A2F3E" w14:textId="128181D2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02/10/2025</w:t>
            </w:r>
          </w:p>
        </w:tc>
      </w:tr>
      <w:tr w:rsidR="00A67614" w:rsidRPr="0013581E" w14:paraId="02097AB8" w14:textId="77777777" w:rsidTr="00656B28">
        <w:trPr>
          <w:trHeight w:val="677"/>
        </w:trPr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0D5E1D26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106: </w:t>
            </w:r>
          </w:p>
          <w:p w14:paraId="49734ED4" w14:textId="6E90F5B2" w:rsidR="00A67614" w:rsidRPr="00A67614" w:rsidRDefault="00A67614" w:rsidP="00A67614">
            <w:pPr>
              <w:spacing w:before="57" w:after="57"/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lastRenderedPageBreak/>
              <w:t>Trẻ thực hiện một số quy định ở lớp, ở gia đình nơi công cộng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A40629" w14:textId="4A2EA506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lastRenderedPageBreak/>
              <w:t>- Một số quy định ở lớp, ở nhà, công cộng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4863B6EF" w14:textId="77777777" w:rsidR="00582241" w:rsidRPr="00582241" w:rsidRDefault="00582241" w:rsidP="00582241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3" w:color="E2E8F0"/>
                <w:right w:val="single" w:sz="2" w:space="0" w:color="E2E8F0"/>
              </w:pBdr>
              <w:spacing w:before="100" w:beforeAutospacing="1" w:after="100" w:afterAutospacing="1" w:line="274" w:lineRule="atLeast"/>
              <w:ind w:left="0"/>
              <w:rPr>
                <w:rFonts w:eastAsia="Times New Roman"/>
                <w:sz w:val="28"/>
                <w:szCs w:val="28"/>
              </w:rPr>
            </w:pPr>
            <w:r w:rsidRPr="00582241">
              <w:rPr>
                <w:rFonts w:eastAsia="Times New Roman"/>
                <w:b/>
                <w:bCs/>
                <w:sz w:val="28"/>
                <w:szCs w:val="28"/>
                <w:bdr w:val="single" w:sz="2" w:space="0" w:color="E2E8F0" w:frame="1"/>
              </w:rPr>
              <w:t>Góc xây dựng</w:t>
            </w:r>
            <w:r w:rsidRPr="00582241">
              <w:rPr>
                <w:rFonts w:eastAsia="Times New Roman"/>
                <w:sz w:val="28"/>
                <w:szCs w:val="28"/>
              </w:rPr>
              <w:t>. </w:t>
            </w:r>
          </w:p>
          <w:p w14:paraId="3EC1DB09" w14:textId="346DC6A4" w:rsidR="00582241" w:rsidRPr="00582241" w:rsidRDefault="00582241" w:rsidP="00582241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3" w:color="E2E8F0"/>
                <w:right w:val="single" w:sz="2" w:space="0" w:color="E2E8F0"/>
              </w:pBdr>
              <w:spacing w:before="100" w:beforeAutospacing="1" w:after="100" w:afterAutospacing="1" w:line="274" w:lineRule="atLeast"/>
              <w:ind w:left="0"/>
              <w:rPr>
                <w:rFonts w:eastAsia="Times New Roman"/>
                <w:sz w:val="28"/>
                <w:szCs w:val="28"/>
              </w:rPr>
            </w:pPr>
            <w:r w:rsidRPr="00582241">
              <w:rPr>
                <w:rFonts w:eastAsia="Times New Roman"/>
                <w:sz w:val="28"/>
                <w:szCs w:val="28"/>
              </w:rPr>
              <w:t>Xây ngôi nhà của bé</w:t>
            </w:r>
          </w:p>
          <w:p w14:paraId="2DFCC1E3" w14:textId="77777777" w:rsidR="00582241" w:rsidRPr="00582241" w:rsidRDefault="00582241" w:rsidP="00582241">
            <w:pPr>
              <w:pBdr>
                <w:top w:val="single" w:sz="2" w:space="0" w:color="E2E8F0"/>
                <w:left w:val="single" w:sz="2" w:space="0" w:color="E2E8F0"/>
                <w:bottom w:val="single" w:sz="2" w:space="3" w:color="E2E8F0"/>
                <w:right w:val="single" w:sz="2" w:space="0" w:color="E2E8F0"/>
              </w:pBdr>
              <w:spacing w:line="343" w:lineRule="atLeast"/>
              <w:rPr>
                <w:rFonts w:eastAsia="Times New Roman"/>
                <w:sz w:val="28"/>
                <w:szCs w:val="28"/>
              </w:rPr>
            </w:pPr>
            <w:r w:rsidRPr="00582241">
              <w:rPr>
                <w:rFonts w:eastAsia="Times New Roman"/>
                <w:sz w:val="28"/>
                <w:szCs w:val="28"/>
              </w:rPr>
              <w:lastRenderedPageBreak/>
              <w:t>TCTV : Ngôi nhà</w:t>
            </w:r>
          </w:p>
          <w:p w14:paraId="1A8D495C" w14:textId="684D9D99" w:rsidR="00A67614" w:rsidRPr="00A67614" w:rsidRDefault="00A67614" w:rsidP="00A67614">
            <w:pPr>
              <w:pStyle w:val="NormalWeb"/>
            </w:pPr>
            <w:r w:rsidRPr="00582241"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440891" w14:textId="04A3F3F1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lastRenderedPageBreak/>
              <w:t>09/10/2025</w:t>
            </w:r>
          </w:p>
        </w:tc>
      </w:tr>
      <w:tr w:rsidR="001D3A20" w:rsidRPr="0013581E" w14:paraId="6954FB90" w14:textId="77777777" w:rsidTr="0013581E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hideMark/>
          </w:tcPr>
          <w:p w14:paraId="0F2C8A6F" w14:textId="77777777" w:rsidR="006F5219" w:rsidRDefault="001D3A20" w:rsidP="0013581E">
            <w:pPr>
              <w:rPr>
                <w:rStyle w:val="Strong"/>
                <w:color w:val="2980B9"/>
              </w:rPr>
            </w:pPr>
            <w:r w:rsidRPr="0013581E">
              <w:rPr>
                <w:rStyle w:val="Strong"/>
                <w:color w:val="2980B9"/>
              </w:rPr>
              <w:lastRenderedPageBreak/>
              <w:t>5. Giáo dục phát triển thẩm mỹ</w:t>
            </w:r>
          </w:p>
          <w:p w14:paraId="2B4DF8F8" w14:textId="56ADB788" w:rsidR="00C46A51" w:rsidRPr="00212EA4" w:rsidRDefault="00C46A51" w:rsidP="0013581E">
            <w:pPr>
              <w:rPr>
                <w:b/>
                <w:bCs/>
                <w:color w:val="2980B9"/>
                <w:sz w:val="28"/>
                <w:szCs w:val="28"/>
              </w:rPr>
            </w:pPr>
          </w:p>
        </w:tc>
      </w:tr>
      <w:tr w:rsidR="00A67614" w:rsidRPr="0013581E" w14:paraId="7AF39326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2BA9257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121: </w:t>
            </w:r>
          </w:p>
          <w:p w14:paraId="4AC53DC2" w14:textId="5A8CFB74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thích nghe và đọc thơ, đồng dao, ca dao, tục ngữ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04B649" w14:textId="69457EEF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Các bài thơ, đồng dao, ca dao, tục ngữ phù hợp độ tuổi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A858C6" w14:textId="77777777" w:rsidR="00A67614" w:rsidRPr="00A67614" w:rsidRDefault="00A67614" w:rsidP="00A67614">
            <w:pPr>
              <w:pStyle w:val="NormalWeb"/>
              <w:spacing w:before="0" w:after="0"/>
            </w:pPr>
            <w:r w:rsidRPr="00A67614">
              <w:rPr>
                <w:rStyle w:val="Strong"/>
              </w:rPr>
              <w:t>Làm quen văn học</w:t>
            </w:r>
          </w:p>
          <w:p w14:paraId="68625F0C" w14:textId="77777777" w:rsidR="00A67614" w:rsidRPr="00A67614" w:rsidRDefault="00A67614" w:rsidP="00A67614">
            <w:pPr>
              <w:pStyle w:val="NormalWeb"/>
            </w:pPr>
            <w:r w:rsidRPr="00A67614">
              <w:t>Thơ " Tâm sự của cái mũi"</w:t>
            </w:r>
          </w:p>
          <w:p w14:paraId="5C374199" w14:textId="20E53544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TCTV : cái mũi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DC77FA" w14:textId="6F822550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30/09/2025</w:t>
            </w:r>
          </w:p>
        </w:tc>
      </w:tr>
      <w:tr w:rsidR="00A67614" w:rsidRPr="0013581E" w14:paraId="08729B92" w14:textId="77777777" w:rsidTr="00656B28"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05E8D1" w14:textId="77777777" w:rsidR="00A67614" w:rsidRPr="00A67614" w:rsidRDefault="00A67614" w:rsidP="00A67614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 xml:space="preserve">MT 123: </w:t>
            </w:r>
          </w:p>
          <w:p w14:paraId="40C156C8" w14:textId="17C1811B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Trẻ thích thú ngắm nhìn, chỉ, sờ và sử dụng các từ gợi cảm nói lên cảm xúc của mình của tác phẩm tạo hình </w:t>
            </w:r>
          </w:p>
        </w:tc>
        <w:tc>
          <w:tcPr>
            <w:tcW w:w="155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5E273A" w14:textId="2F61C64E" w:rsidR="00A67614" w:rsidRPr="00A67614" w:rsidRDefault="00A67614" w:rsidP="00A67614">
            <w:pPr>
              <w:rPr>
                <w:sz w:val="28"/>
                <w:szCs w:val="28"/>
              </w:rPr>
            </w:pPr>
            <w:r w:rsidRPr="00A67614">
              <w:rPr>
                <w:sz w:val="28"/>
                <w:szCs w:val="28"/>
              </w:rPr>
              <w:t>Sản phẩm tạo hình của người khác và của trẻ .</w:t>
            </w:r>
          </w:p>
        </w:tc>
        <w:tc>
          <w:tcPr>
            <w:tcW w:w="14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1304D44" w14:textId="77777777" w:rsidR="00A67614" w:rsidRPr="00A67614" w:rsidRDefault="00A67614" w:rsidP="00A67614">
            <w:pPr>
              <w:pStyle w:val="NormalWeb"/>
              <w:spacing w:before="0" w:after="0"/>
            </w:pPr>
            <w:r w:rsidRPr="00A67614">
              <w:rPr>
                <w:rStyle w:val="Strong"/>
              </w:rPr>
              <w:t>Tạo hình</w:t>
            </w:r>
          </w:p>
          <w:p w14:paraId="251100B2" w14:textId="77777777" w:rsidR="00A67614" w:rsidRPr="00A67614" w:rsidRDefault="00A67614" w:rsidP="00A67614">
            <w:pPr>
              <w:pStyle w:val="NormalWeb"/>
            </w:pPr>
            <w:r w:rsidRPr="00A67614">
              <w:t>Vẽ, tô màu đèn ông sao</w:t>
            </w:r>
          </w:p>
          <w:p w14:paraId="6D8FA52D" w14:textId="18548216" w:rsidR="00A67614" w:rsidRPr="00A67614" w:rsidRDefault="00A67614" w:rsidP="00A67614">
            <w:pPr>
              <w:pStyle w:val="NormalWeb"/>
            </w:pPr>
            <w:r w:rsidRPr="00A67614">
              <w:t> TCTV: Đèn lồng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C09075" w14:textId="4C83FD9C" w:rsidR="00A67614" w:rsidRPr="00A67614" w:rsidRDefault="00A67614" w:rsidP="00A67614">
            <w:pPr>
              <w:rPr>
                <w:rFonts w:eastAsia="Times New Roman"/>
                <w:sz w:val="28"/>
                <w:szCs w:val="28"/>
              </w:rPr>
            </w:pPr>
            <w:r w:rsidRPr="00A67614">
              <w:rPr>
                <w:rFonts w:eastAsia="Times New Roman"/>
                <w:sz w:val="28"/>
                <w:szCs w:val="28"/>
              </w:rPr>
              <w:t>02/10/2025</w:t>
            </w:r>
          </w:p>
        </w:tc>
      </w:tr>
    </w:tbl>
    <w:p w14:paraId="3EEE56B1" w14:textId="77777777" w:rsidR="0009444B" w:rsidRDefault="0009444B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6"/>
        <w:gridCol w:w="4111"/>
        <w:gridCol w:w="4358"/>
      </w:tblGrid>
      <w:tr w:rsidR="00D75E9C" w14:paraId="257D2047" w14:textId="77777777" w:rsidTr="00E70C72">
        <w:tc>
          <w:tcPr>
            <w:tcW w:w="3816" w:type="dxa"/>
          </w:tcPr>
          <w:p w14:paraId="5880A555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DUYỆT CỦA BGH</w:t>
            </w:r>
          </w:p>
          <w:p w14:paraId="5A539055" w14:textId="78A79C3B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KT. HIỆU TRƯỞNG</w:t>
            </w:r>
          </w:p>
          <w:p w14:paraId="52D500A4" w14:textId="0974510C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14:paraId="508685C5" w14:textId="4E55FD05" w:rsidR="0026077E" w:rsidRDefault="00007491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049ED1" wp14:editId="2DCC96FA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39370</wp:posOffset>
                  </wp:positionV>
                  <wp:extent cx="1943100" cy="952500"/>
                  <wp:effectExtent l="0" t="0" r="0" b="0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LAN 2025-2026\Chữ ký tổ NT-M- C\gen-h-chữ ký chị phạm hươ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C6A983" w14:textId="01BF2C40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0761E35B" w14:textId="0A7547D6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515BC897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492B1AFA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15B6C5A9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Phạm Thị Hương</w:t>
            </w:r>
          </w:p>
          <w:p w14:paraId="1FC999E5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1421B432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6C0A9902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6D9CE06E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 TỔ TRƯỞNG CHUYÊN MÔN</w:t>
            </w:r>
          </w:p>
          <w:p w14:paraId="365ABBCC" w14:textId="3AE9B91E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12811448" w14:textId="24964A03" w:rsidR="00C46A51" w:rsidRPr="00C46A51" w:rsidRDefault="00C46A51" w:rsidP="00C46A51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  <w:r w:rsidRPr="00C46A51">
              <w:rPr>
                <w:rFonts w:eastAsia="Times New Roman"/>
                <w:noProof/>
              </w:rPr>
              <w:drawing>
                <wp:inline distT="0" distB="0" distL="0" distR="0" wp14:anchorId="0442BE8F" wp14:editId="398B0046">
                  <wp:extent cx="1278672" cy="643255"/>
                  <wp:effectExtent l="0" t="0" r="0" b="4445"/>
                  <wp:docPr id="2" name="Picture 2" descr="C:\Users\ASUS\Desktop\CHU KY LAN ĐÃ TÁCH NỀ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CHU KY LAN ĐÃ TÁCH NỀ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886" cy="664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7D3C8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rPr>
                <w:b/>
              </w:rPr>
            </w:pPr>
          </w:p>
          <w:p w14:paraId="11C48FAD" w14:textId="5B786B7B" w:rsidR="0026077E" w:rsidRPr="00A76E04" w:rsidRDefault="00A76E04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Hoàng Thị Thanh Lan</w:t>
            </w:r>
          </w:p>
        </w:tc>
        <w:tc>
          <w:tcPr>
            <w:tcW w:w="4358" w:type="dxa"/>
          </w:tcPr>
          <w:p w14:paraId="3CC8A89B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78F90418" w14:textId="77777777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041EF8FE" w14:textId="7D01D835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GIÁO  VIÊN</w:t>
            </w:r>
          </w:p>
          <w:p w14:paraId="4F8D576B" w14:textId="2372DB0C" w:rsidR="003E47F3" w:rsidRDefault="00F7207F" w:rsidP="00A72C17">
            <w:pPr>
              <w:pStyle w:val="NormalWeb"/>
              <w:tabs>
                <w:tab w:val="left" w:pos="1843"/>
              </w:tabs>
              <w:spacing w:before="0" w:after="0"/>
              <w:rPr>
                <w:noProof/>
              </w:rPr>
            </w:pPr>
            <w:r w:rsidRPr="00635594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C4D0F9C" wp14:editId="4C66EBDA">
                  <wp:simplePos x="0" y="0"/>
                  <wp:positionH relativeFrom="column">
                    <wp:posOffset>1619885</wp:posOffset>
                  </wp:positionH>
                  <wp:positionV relativeFrom="paragraph">
                    <wp:posOffset>223097</wp:posOffset>
                  </wp:positionV>
                  <wp:extent cx="787400" cy="622300"/>
                  <wp:effectExtent l="0" t="0" r="0" b="6350"/>
                  <wp:wrapSquare wrapText="bothSides"/>
                  <wp:docPr id="25" name="Picture 25" descr="D:\Năm học 2023-2024\CHỮ KÍ\Chữ ký Diệ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ăm học 2023-2024\CHỮ KÍ\Chữ ký Diệ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E9C" w:rsidRPr="00D75E9C">
              <w:rPr>
                <w:rFonts w:eastAsia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257B9B5D" wp14:editId="60F33C65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87630</wp:posOffset>
                  </wp:positionV>
                  <wp:extent cx="1239520" cy="758190"/>
                  <wp:effectExtent l="0" t="0" r="0" b="3810"/>
                  <wp:wrapSquare wrapText="bothSides"/>
                  <wp:docPr id="1" name="Picture 1" descr="C:\Users\ASUS\Desktop\CHỮ KÝ C NGO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CHỮ KÝ C NGO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F8DBE" w14:textId="6723A7C3" w:rsidR="003E47F3" w:rsidRDefault="003E47F3" w:rsidP="00A72C17">
            <w:pPr>
              <w:pStyle w:val="NormalWeb"/>
              <w:tabs>
                <w:tab w:val="left" w:pos="1843"/>
              </w:tabs>
              <w:spacing w:before="0" w:after="0"/>
              <w:rPr>
                <w:b/>
              </w:rPr>
            </w:pPr>
          </w:p>
          <w:p w14:paraId="78CDA51C" w14:textId="217254C0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4F78EC">
              <w:rPr>
                <w:b/>
                <w:lang w:val="vi-VN"/>
              </w:rPr>
              <w:t>Nguyễn Thị Ngoan</w:t>
            </w:r>
            <w:r>
              <w:rPr>
                <w:b/>
              </w:rPr>
              <w:t>– Bùi Thị Diệp</w:t>
            </w:r>
          </w:p>
          <w:p w14:paraId="04442361" w14:textId="72A1878C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450DEB9F" w14:textId="00169A7B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4215131F" w14:textId="62FC495A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  <w:p w14:paraId="3D8B565E" w14:textId="432C5DB3" w:rsidR="0026077E" w:rsidRDefault="0026077E" w:rsidP="00A72C17">
            <w:pPr>
              <w:pStyle w:val="NormalWeb"/>
              <w:tabs>
                <w:tab w:val="left" w:pos="1843"/>
              </w:tabs>
              <w:spacing w:before="0" w:after="0"/>
              <w:jc w:val="center"/>
              <w:rPr>
                <w:b/>
              </w:rPr>
            </w:pPr>
          </w:p>
        </w:tc>
      </w:tr>
    </w:tbl>
    <w:p w14:paraId="4C4C0C40" w14:textId="77777777" w:rsidR="0026077E" w:rsidRDefault="0026077E"/>
    <w:sectPr w:rsidR="0026077E" w:rsidSect="00E70C72">
      <w:pgSz w:w="15840" w:h="12240" w:orient="landscape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9497D0" w16cex:dateUtc="2024-12-25T14:50:00Z"/>
  <w16cex:commentExtensible w16cex:durableId="3EE9DC8D" w16cex:dateUtc="2024-12-25T14:51:00Z"/>
  <w16cex:commentExtensible w16cex:durableId="6B4592D2" w16cex:dateUtc="2024-12-25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3E50D3" w16cid:durableId="179497D0"/>
  <w16cid:commentId w16cid:paraId="1640098B" w16cid:durableId="3EE9DC8D"/>
  <w16cid:commentId w16cid:paraId="1E4E2BE7" w16cid:durableId="6B4592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03FF"/>
    <w:multiLevelType w:val="multilevel"/>
    <w:tmpl w:val="ED96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F3A10"/>
    <w:multiLevelType w:val="multilevel"/>
    <w:tmpl w:val="4D5A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20"/>
    <w:rsid w:val="00007491"/>
    <w:rsid w:val="00024392"/>
    <w:rsid w:val="000868EA"/>
    <w:rsid w:val="0009444B"/>
    <w:rsid w:val="000E140D"/>
    <w:rsid w:val="0013581E"/>
    <w:rsid w:val="001A63BF"/>
    <w:rsid w:val="001D3A20"/>
    <w:rsid w:val="001F660C"/>
    <w:rsid w:val="00212EA4"/>
    <w:rsid w:val="00232787"/>
    <w:rsid w:val="0026077E"/>
    <w:rsid w:val="003E47F3"/>
    <w:rsid w:val="00486BD3"/>
    <w:rsid w:val="004E3A30"/>
    <w:rsid w:val="004F78EC"/>
    <w:rsid w:val="00503D8E"/>
    <w:rsid w:val="00580024"/>
    <w:rsid w:val="00582241"/>
    <w:rsid w:val="00656B28"/>
    <w:rsid w:val="006E31B8"/>
    <w:rsid w:val="006F5219"/>
    <w:rsid w:val="00824C79"/>
    <w:rsid w:val="008D39EA"/>
    <w:rsid w:val="00A2337A"/>
    <w:rsid w:val="00A67614"/>
    <w:rsid w:val="00A76E04"/>
    <w:rsid w:val="00AA1EC3"/>
    <w:rsid w:val="00AB534C"/>
    <w:rsid w:val="00AD448E"/>
    <w:rsid w:val="00C07E41"/>
    <w:rsid w:val="00C46A51"/>
    <w:rsid w:val="00C9084F"/>
    <w:rsid w:val="00D75E9C"/>
    <w:rsid w:val="00D90A04"/>
    <w:rsid w:val="00E550F7"/>
    <w:rsid w:val="00E60266"/>
    <w:rsid w:val="00E70C72"/>
    <w:rsid w:val="00F22358"/>
    <w:rsid w:val="00F5482D"/>
    <w:rsid w:val="00F7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5AE7C"/>
  <w15:chartTrackingRefBased/>
  <w15:docId w15:val="{EEEA36E3-BAAA-4CA9-B24F-B256B5C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A2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3A20"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1D3A20"/>
    <w:pPr>
      <w:spacing w:before="57" w:after="57"/>
    </w:pPr>
    <w:rPr>
      <w:sz w:val="28"/>
      <w:szCs w:val="28"/>
    </w:rPr>
  </w:style>
  <w:style w:type="paragraph" w:customStyle="1" w:styleId="subheader">
    <w:name w:val="subheader"/>
    <w:basedOn w:val="Normal"/>
    <w:uiPriority w:val="99"/>
    <w:semiHidden/>
    <w:rsid w:val="001D3A20"/>
    <w:pPr>
      <w:spacing w:before="57" w:after="57"/>
      <w:jc w:val="center"/>
    </w:pPr>
    <w:rPr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35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81E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81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F7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3941">
          <w:marLeft w:val="160"/>
          <w:marRight w:val="34"/>
          <w:marTop w:val="0"/>
          <w:marBottom w:val="0"/>
          <w:divBdr>
            <w:top w:val="single" w:sz="2" w:space="7" w:color="auto"/>
            <w:left w:val="single" w:sz="2" w:space="10" w:color="auto"/>
            <w:bottom w:val="single" w:sz="2" w:space="7" w:color="auto"/>
            <w:right w:val="single" w:sz="2" w:space="10" w:color="auto"/>
          </w:divBdr>
        </w:div>
      </w:divsChild>
    </w:div>
    <w:div w:id="1529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49">
          <w:marLeft w:val="160"/>
          <w:marRight w:val="34"/>
          <w:marTop w:val="0"/>
          <w:marBottom w:val="0"/>
          <w:divBdr>
            <w:top w:val="single" w:sz="2" w:space="7" w:color="auto"/>
            <w:left w:val="single" w:sz="2" w:space="10" w:color="auto"/>
            <w:bottom w:val="single" w:sz="2" w:space="7" w:color="auto"/>
            <w:right w:val="single" w:sz="2" w:space="10" w:color="auto"/>
          </w:divBdr>
        </w:div>
      </w:divsChild>
    </w:div>
    <w:div w:id="1779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AEEB-CA16-4ADE-B8D2-A08DDBCB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</cp:lastModifiedBy>
  <cp:revision>87</cp:revision>
  <dcterms:created xsi:type="dcterms:W3CDTF">2024-12-26T14:15:00Z</dcterms:created>
  <dcterms:modified xsi:type="dcterms:W3CDTF">2025-12-24T13:16:00Z</dcterms:modified>
</cp:coreProperties>
</file>