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8FCF3" w14:textId="11BB050C" w:rsidR="004C4872" w:rsidRPr="00700DDB" w:rsidRDefault="004C4872" w:rsidP="00700DDB">
      <w:pPr>
        <w:pStyle w:val="subheader"/>
        <w:spacing w:before="0" w:after="0"/>
        <w:rPr>
          <w:sz w:val="28"/>
          <w:szCs w:val="28"/>
        </w:rPr>
      </w:pPr>
      <w:r w:rsidRPr="00700DDB">
        <w:rPr>
          <w:sz w:val="28"/>
          <w:szCs w:val="28"/>
        </w:rPr>
        <w:t xml:space="preserve">KẾ HOẠCH GIÁO DỤC THÁNG </w:t>
      </w:r>
      <w:r w:rsidR="002D0050" w:rsidRPr="00700DDB">
        <w:rPr>
          <w:sz w:val="28"/>
          <w:szCs w:val="28"/>
        </w:rPr>
        <w:t>0</w:t>
      </w:r>
      <w:r w:rsidR="00700DDB">
        <w:rPr>
          <w:sz w:val="28"/>
          <w:szCs w:val="28"/>
        </w:rPr>
        <w:t>3</w:t>
      </w:r>
    </w:p>
    <w:p w14:paraId="417CDF67" w14:textId="07060A94" w:rsidR="004C4872" w:rsidRPr="00700DDB" w:rsidRDefault="004C4872" w:rsidP="00700DDB">
      <w:pPr>
        <w:pStyle w:val="subheader"/>
        <w:spacing w:before="0" w:after="0"/>
        <w:rPr>
          <w:sz w:val="28"/>
          <w:szCs w:val="28"/>
        </w:rPr>
      </w:pPr>
      <w:r w:rsidRPr="00700DDB">
        <w:rPr>
          <w:sz w:val="28"/>
          <w:szCs w:val="28"/>
        </w:rPr>
        <w:t xml:space="preserve">Thực hiện </w:t>
      </w:r>
      <w:r w:rsidR="00700DDB">
        <w:rPr>
          <w:sz w:val="28"/>
          <w:szCs w:val="28"/>
        </w:rPr>
        <w:t>4</w:t>
      </w:r>
      <w:r w:rsidR="00BE43B8" w:rsidRPr="00700DDB">
        <w:rPr>
          <w:sz w:val="28"/>
          <w:szCs w:val="28"/>
        </w:rPr>
        <w:t xml:space="preserve"> </w:t>
      </w:r>
      <w:r w:rsidRPr="00700DDB">
        <w:rPr>
          <w:sz w:val="28"/>
          <w:szCs w:val="28"/>
        </w:rPr>
        <w:t>tuần</w:t>
      </w:r>
    </w:p>
    <w:p w14:paraId="6137998C" w14:textId="32CAEC51" w:rsidR="00700DDB" w:rsidRPr="00700DDB" w:rsidRDefault="000E637F" w:rsidP="00700DDB">
      <w:pPr>
        <w:pStyle w:val="NormalWeb"/>
        <w:spacing w:before="0" w:beforeAutospacing="0" w:after="0" w:afterAutospacing="0"/>
        <w:ind w:left="432"/>
        <w:rPr>
          <w:sz w:val="28"/>
          <w:szCs w:val="28"/>
        </w:rPr>
      </w:pPr>
      <w:r w:rsidRPr="00700DDB">
        <w:rPr>
          <w:sz w:val="28"/>
          <w:szCs w:val="28"/>
        </w:rPr>
        <w:t>Giáo viên thực hiện: Hoàn</w:t>
      </w:r>
      <w:r w:rsidR="00700DDB">
        <w:rPr>
          <w:sz w:val="28"/>
          <w:szCs w:val="28"/>
        </w:rPr>
        <w:t>g Thị Thanh Lan - Đậu Thị Phượng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9"/>
        <w:gridCol w:w="3671"/>
        <w:gridCol w:w="4312"/>
        <w:gridCol w:w="1306"/>
      </w:tblGrid>
      <w:tr w:rsidR="00700DDB" w:rsidRPr="00700DDB" w14:paraId="0C216282" w14:textId="77777777" w:rsidTr="00C44139">
        <w:trPr>
          <w:trHeight w:val="567"/>
        </w:trPr>
        <w:tc>
          <w:tcPr>
            <w:tcW w:w="1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0A759D" w14:textId="77777777" w:rsidR="00700DDB" w:rsidRPr="00700DDB" w:rsidRDefault="00700DDB" w:rsidP="00700DDB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00DDB">
              <w:rPr>
                <w:rFonts w:eastAsia="Times New Roman" w:cs="Times New Roman"/>
                <w:b/>
                <w:bCs/>
                <w:szCs w:val="28"/>
              </w:rPr>
              <w:t>MỤC TIÊU GIÁO DỤC</w:t>
            </w:r>
          </w:p>
        </w:tc>
        <w:tc>
          <w:tcPr>
            <w:tcW w:w="1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4ED524" w14:textId="77777777" w:rsidR="00700DDB" w:rsidRPr="00700DDB" w:rsidRDefault="00700DDB" w:rsidP="00700DDB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00DDB">
              <w:rPr>
                <w:rFonts w:eastAsia="Times New Roman" w:cs="Times New Roman"/>
                <w:b/>
                <w:bCs/>
                <w:szCs w:val="28"/>
              </w:rPr>
              <w:t>NỘI DUNG GIÁO DỤC</w:t>
            </w:r>
          </w:p>
        </w:tc>
        <w:tc>
          <w:tcPr>
            <w:tcW w:w="13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537608" w14:textId="77777777" w:rsidR="00700DDB" w:rsidRPr="00700DDB" w:rsidRDefault="00700DDB" w:rsidP="00700DDB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00DDB">
              <w:rPr>
                <w:rFonts w:eastAsia="Times New Roman" w:cs="Times New Roman"/>
                <w:b/>
                <w:bCs/>
                <w:szCs w:val="28"/>
              </w:rPr>
              <w:t>HOẠT ĐỘNG GIÁO DỤC</w:t>
            </w:r>
          </w:p>
        </w:tc>
        <w:tc>
          <w:tcPr>
            <w:tcW w:w="4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E3F455" w14:textId="77777777" w:rsidR="00700DDB" w:rsidRPr="00700DDB" w:rsidRDefault="00700DDB" w:rsidP="00700DDB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00DDB">
              <w:rPr>
                <w:rFonts w:eastAsia="Times New Roman" w:cs="Times New Roman"/>
                <w:b/>
                <w:bCs/>
                <w:szCs w:val="28"/>
              </w:rPr>
              <w:t>THỜI GIAN THỰC HIỆN</w:t>
            </w:r>
          </w:p>
        </w:tc>
      </w:tr>
      <w:tr w:rsidR="00700DDB" w:rsidRPr="00700DDB" w14:paraId="079B234A" w14:textId="77777777" w:rsidTr="00C44139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77CCD1D7" w14:textId="77777777" w:rsidR="00700DDB" w:rsidRPr="00700DDB" w:rsidRDefault="00700DDB" w:rsidP="00700DDB">
            <w:pPr>
              <w:pStyle w:val="NormalWeb"/>
              <w:spacing w:before="0" w:beforeAutospacing="0" w:after="0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00DDB">
              <w:rPr>
                <w:rStyle w:val="Strong"/>
                <w:color w:val="2980B9"/>
                <w:sz w:val="28"/>
                <w:szCs w:val="28"/>
              </w:rPr>
              <w:t>1. Giáo dục phát triển thể chất</w:t>
            </w:r>
          </w:p>
        </w:tc>
      </w:tr>
      <w:tr w:rsidR="00700DDB" w:rsidRPr="00700DDB" w14:paraId="3E0660F7" w14:textId="77777777" w:rsidTr="00C4413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5A57CDC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 xml:space="preserve">MT 11: </w:t>
            </w:r>
          </w:p>
          <w:p w14:paraId="18B3FFDB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phối hợp tay chân trong vận động bật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6B38AB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Bật - nhảy từ trên cao xuống (cao 30 - 35cm).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869D63B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rStyle w:val="Strong"/>
                <w:sz w:val="28"/>
                <w:szCs w:val="28"/>
              </w:rPr>
              <w:t>Thể dục giờ học</w:t>
            </w:r>
          </w:p>
          <w:p w14:paraId="10E1DE4B" w14:textId="77777777" w:rsid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VĐC</w:t>
            </w:r>
            <w:r>
              <w:rPr>
                <w:sz w:val="28"/>
                <w:szCs w:val="28"/>
              </w:rPr>
              <w:t xml:space="preserve">B: Bật nhảy từ trên cao xuống </w:t>
            </w:r>
            <w:r w:rsidRPr="00700DDB">
              <w:rPr>
                <w:sz w:val="28"/>
                <w:szCs w:val="28"/>
              </w:rPr>
              <w:br w:type="page"/>
              <w:t>- TCVĐ: Kéo co</w:t>
            </w:r>
          </w:p>
          <w:p w14:paraId="1F4C74AB" w14:textId="4419996B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br w:type="page"/>
              <w:t>- ĐTHT: Tay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32498CA" w14:textId="77777777" w:rsidR="00700DDB" w:rsidRPr="00700DDB" w:rsidRDefault="00700DDB" w:rsidP="000813ED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18/03/2026</w:t>
            </w:r>
          </w:p>
        </w:tc>
      </w:tr>
      <w:tr w:rsidR="00700DDB" w:rsidRPr="00700DDB" w14:paraId="40D5BC29" w14:textId="77777777" w:rsidTr="00C4413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5C2A692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 xml:space="preserve">MT 21: </w:t>
            </w:r>
          </w:p>
          <w:p w14:paraId="677CE369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phối hợp tay - mắt trong một số hoạt động cắt thành thạo theo đường thẳng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2D3213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Cách sử dụng kéo, kỹ năng cầm kéo</w:t>
            </w:r>
            <w:r w:rsidRPr="00700DDB">
              <w:rPr>
                <w:sz w:val="28"/>
                <w:szCs w:val="28"/>
              </w:rPr>
              <w:br w:type="page"/>
              <w:t>- Cắt từng nhát thẳng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9E6D135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Style w:val="Strong"/>
                <w:rFonts w:eastAsia="Times New Roman" w:cs="Times New Roman"/>
                <w:szCs w:val="28"/>
              </w:rPr>
              <w:t xml:space="preserve">Góc nghệ thuật </w:t>
            </w:r>
          </w:p>
          <w:p w14:paraId="76F48A9C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Vẽ, tô màu, cắt dán hoa đào, hoa mai. Hát múa một số bài hát về mùa xuân.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7670E5" w14:textId="77777777" w:rsidR="00700DDB" w:rsidRPr="00700DDB" w:rsidRDefault="00700DDB" w:rsidP="000813ED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02/03/2026</w:t>
            </w:r>
          </w:p>
        </w:tc>
      </w:tr>
      <w:tr w:rsidR="00700DDB" w:rsidRPr="00700DDB" w14:paraId="0D9E6FC1" w14:textId="77777777" w:rsidTr="00C4413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2A048DC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 xml:space="preserve">MT 39: </w:t>
            </w:r>
          </w:p>
          <w:p w14:paraId="3A180334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nhận ra là nguy hiểm không đến gần, biết các vật sắc nhọn không nên nghịch.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3FAF37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Nhận biết và phòng tránh những hành động nguy hiểm những nơi không an toàn, những vật dụng nguy hiểm đến tính mạng.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431BC35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Chơi “Con cua”</w:t>
            </w:r>
          </w:p>
          <w:p w14:paraId="530DEDF5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Quan sát  một số hình ảnh vật dụng gây nguy hiểm</w:t>
            </w:r>
          </w:p>
          <w:p w14:paraId="586EAC64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D850BF" w14:textId="77777777" w:rsidR="00700DDB" w:rsidRPr="00700DDB" w:rsidRDefault="00700DDB" w:rsidP="000813ED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24/03/2026</w:t>
            </w:r>
          </w:p>
        </w:tc>
      </w:tr>
      <w:tr w:rsidR="00700DDB" w:rsidRPr="00700DDB" w14:paraId="215F7A97" w14:textId="77777777" w:rsidTr="00C44139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1231F3B7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00DDB">
              <w:rPr>
                <w:rStyle w:val="Strong"/>
                <w:color w:val="2980B9"/>
                <w:sz w:val="28"/>
                <w:szCs w:val="28"/>
              </w:rPr>
              <w:t>2. Giáo dục phát triển nhận thức</w:t>
            </w:r>
          </w:p>
        </w:tc>
      </w:tr>
      <w:tr w:rsidR="00700DDB" w:rsidRPr="00700DDB" w14:paraId="5C6B1A46" w14:textId="77777777" w:rsidTr="00C4413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6EEB4CA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 xml:space="preserve">MT 44: </w:t>
            </w:r>
          </w:p>
          <w:p w14:paraId="6E9AA397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biết phân loại sự vật hiện tượng theo một hoặc hai dấu hiệu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82BB83" w14:textId="25D11606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Tên gọi, đặc điểm, lợi ích</w:t>
            </w:r>
            <w:r w:rsidRPr="00700DDB">
              <w:rPr>
                <w:sz w:val="28"/>
                <w:szCs w:val="28"/>
              </w:rPr>
              <w:t>, nơi sống 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B605A8B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rStyle w:val="Strong"/>
                <w:sz w:val="28"/>
                <w:szCs w:val="28"/>
              </w:rPr>
              <w:t>Khám phá khoa học</w:t>
            </w:r>
          </w:p>
          <w:p w14:paraId="1A7E6B0D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Khám phá một số động vật sống trong rừng</w:t>
            </w:r>
          </w:p>
          <w:p w14:paraId="7EDDA26B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ACD4C4" w14:textId="77777777" w:rsidR="00700DDB" w:rsidRPr="00700DDB" w:rsidRDefault="00700DDB" w:rsidP="000813ED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23/03/2026</w:t>
            </w:r>
          </w:p>
        </w:tc>
      </w:tr>
      <w:tr w:rsidR="00700DDB" w:rsidRPr="00700DDB" w14:paraId="6E6FEE26" w14:textId="77777777" w:rsidTr="00C4413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3DBDCAE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lastRenderedPageBreak/>
              <w:t xml:space="preserve">MT 55: </w:t>
            </w:r>
          </w:p>
          <w:p w14:paraId="74ADAC3D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biết sử dụng các số từ 1-5 để chỉ số lượng, số thứ tự.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B5A6BB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Chữ số, số lượng và số thứ tự trong phạm vi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4CA3676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Chơi: “ con vật kêu”</w:t>
            </w:r>
          </w:p>
          <w:p w14:paraId="3C98479A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Ôn số lượng từ 1 đến 5</w:t>
            </w:r>
          </w:p>
          <w:p w14:paraId="38FFA6A7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2A927FD" w14:textId="77777777" w:rsidR="00700DDB" w:rsidRPr="00700DDB" w:rsidRDefault="00700DDB" w:rsidP="000813ED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10/03/2026</w:t>
            </w:r>
          </w:p>
        </w:tc>
      </w:tr>
      <w:tr w:rsidR="00700DDB" w:rsidRPr="00700DDB" w14:paraId="47E43D1A" w14:textId="77777777" w:rsidTr="00C4413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7100E75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 xml:space="preserve">MT 69: </w:t>
            </w:r>
          </w:p>
          <w:p w14:paraId="1E0772A7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biết tên, đặc điểm của ngày hội , ngày lễ 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C62379" w14:textId="5ECCA633" w:rsidR="00700DDB" w:rsidRPr="00700DDB" w:rsidRDefault="000813ED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Kể tên, đặc điểm của ngày hội</w:t>
            </w:r>
            <w:r w:rsidR="00700DDB" w:rsidRPr="00700DDB">
              <w:rPr>
                <w:sz w:val="28"/>
                <w:szCs w:val="28"/>
              </w:rPr>
              <w:t>, ngày lễ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24B9247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Chơi: con thỏ:</w:t>
            </w:r>
          </w:p>
          <w:p w14:paraId="183785E9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Trò chuyện về ngày 8/3</w:t>
            </w:r>
          </w:p>
          <w:p w14:paraId="25190680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1B2195" w14:textId="77777777" w:rsidR="00700DDB" w:rsidRPr="00700DDB" w:rsidRDefault="00700DDB" w:rsidP="000813ED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05/03/2026</w:t>
            </w:r>
          </w:p>
        </w:tc>
      </w:tr>
      <w:tr w:rsidR="00700DDB" w:rsidRPr="00700DDB" w14:paraId="47CC760B" w14:textId="77777777" w:rsidTr="00FE2E1A">
        <w:trPr>
          <w:trHeight w:val="120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hideMark/>
          </w:tcPr>
          <w:p w14:paraId="1A08DE79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 xml:space="preserve">MT 71: </w:t>
            </w:r>
          </w:p>
          <w:p w14:paraId="614B7B22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biết cùng cô tham gia, tổ chức một số lễ hội, ngày lễ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7BFA384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Cùng cô tham gia, tổ chức một số lễ hội, ngày lễ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DF0C276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rStyle w:val="Strong"/>
                <w:sz w:val="28"/>
                <w:szCs w:val="28"/>
              </w:rPr>
              <w:t>Hoạt động trải nghiệm</w:t>
            </w:r>
          </w:p>
          <w:p w14:paraId="18611BF6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Lễ hội mùa xuân của bé</w:t>
            </w:r>
          </w:p>
          <w:p w14:paraId="28D44578" w14:textId="6A36758B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79DAD1" w14:textId="77777777" w:rsidR="00700DDB" w:rsidRPr="00700DDB" w:rsidRDefault="00700DDB" w:rsidP="000813ED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02/03/2026</w:t>
            </w:r>
          </w:p>
        </w:tc>
      </w:tr>
      <w:tr w:rsidR="00700DDB" w:rsidRPr="00700DDB" w14:paraId="70E0C435" w14:textId="77777777" w:rsidTr="00C44139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9D9500D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00DDB">
              <w:rPr>
                <w:rStyle w:val="Strong"/>
                <w:color w:val="2980B9"/>
                <w:sz w:val="28"/>
                <w:szCs w:val="28"/>
              </w:rPr>
              <w:t>3. Giáo dục phát triển ngôn ngữ</w:t>
            </w:r>
          </w:p>
        </w:tc>
      </w:tr>
      <w:tr w:rsidR="00700DDB" w:rsidRPr="00700DDB" w14:paraId="5C93477C" w14:textId="77777777" w:rsidTr="00C4413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9D41C03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 xml:space="preserve">MT 76: </w:t>
            </w:r>
          </w:p>
          <w:p w14:paraId="59439B8B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nghe, hiểu được nội dung truyện kể, truyện đọc, bài thơ, ca dao, đồng dao, tục ngữ, hò vè, câu đố phù hợp với độ tuổi.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B31876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Truyện kể, truyện đọc, bài thơ, ca dao, đồng dao, tục ngữ, hò vè, câu đố  phù hợp với độ tuổi.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EBE2F1A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rStyle w:val="Strong"/>
                <w:sz w:val="28"/>
                <w:szCs w:val="28"/>
              </w:rPr>
              <w:t>Làm quen văn học </w:t>
            </w:r>
          </w:p>
          <w:p w14:paraId="0121AFD2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 Thơ: Đàn gà con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462C7AF" w14:textId="77777777" w:rsidR="00700DDB" w:rsidRPr="00700DDB" w:rsidRDefault="00700DDB" w:rsidP="000813ED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12/03/2026</w:t>
            </w:r>
          </w:p>
        </w:tc>
      </w:tr>
      <w:tr w:rsidR="00700DDB" w:rsidRPr="00700DDB" w14:paraId="2E528FFB" w14:textId="77777777" w:rsidTr="00C4413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92A4D41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 xml:space="preserve">MT 77: </w:t>
            </w:r>
          </w:p>
          <w:p w14:paraId="06E26BBE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sử dụng được các từ chỉ sự vật, hoạt động, đặc điểm, …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4C032F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Mô tả sự vật, hiện tượng, tranh ảnh.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D9CFB38" w14:textId="77777777" w:rsidR="00755C15" w:rsidRPr="00755C15" w:rsidRDefault="00755C15" w:rsidP="00755C15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55C15">
              <w:rPr>
                <w:sz w:val="28"/>
                <w:szCs w:val="28"/>
              </w:rPr>
              <w:t>- VĐTN: Baby shark</w:t>
            </w:r>
          </w:p>
          <w:p w14:paraId="5A5E4013" w14:textId="77777777" w:rsidR="00755C15" w:rsidRPr="00755C15" w:rsidRDefault="00755C15" w:rsidP="00755C15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55C15">
              <w:rPr>
                <w:sz w:val="28"/>
                <w:szCs w:val="28"/>
              </w:rPr>
              <w:t>- Xem tranh ảnh về một số động vật sống dưới nước</w:t>
            </w:r>
          </w:p>
          <w:p w14:paraId="28FF2A83" w14:textId="192173FA" w:rsidR="00700DDB" w:rsidRPr="00755C15" w:rsidRDefault="00755C15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55C15">
              <w:rPr>
                <w:sz w:val="28"/>
                <w:szCs w:val="28"/>
              </w:rPr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0EAEBE" w14:textId="4F9A7B87" w:rsidR="00700DDB" w:rsidRPr="00700DDB" w:rsidRDefault="00700DDB" w:rsidP="00755C15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2</w:t>
            </w:r>
            <w:r w:rsidR="00755C15">
              <w:rPr>
                <w:rFonts w:eastAsia="Times New Roman" w:cs="Times New Roman"/>
                <w:szCs w:val="28"/>
              </w:rPr>
              <w:t>0</w:t>
            </w:r>
            <w:r w:rsidRPr="00700DDB">
              <w:rPr>
                <w:rFonts w:eastAsia="Times New Roman" w:cs="Times New Roman"/>
                <w:szCs w:val="28"/>
              </w:rPr>
              <w:t>/03/2026</w:t>
            </w:r>
          </w:p>
        </w:tc>
      </w:tr>
      <w:tr w:rsidR="00700DDB" w:rsidRPr="00700DDB" w14:paraId="508F166E" w14:textId="77777777" w:rsidTr="00C4413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06A6BAC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 xml:space="preserve">MT 84: </w:t>
            </w:r>
          </w:p>
          <w:p w14:paraId="7DB17701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phát âm các tiếng có chứa từ khó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2F532F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Các tiếng có chứa các âm khó.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E96E240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rStyle w:val="Strong"/>
                <w:sz w:val="28"/>
                <w:szCs w:val="28"/>
              </w:rPr>
              <w:t>Làm quen văn học</w:t>
            </w:r>
          </w:p>
          <w:p w14:paraId="5D72A995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Truyện " Cá cầu vồng"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E0AE65" w14:textId="77777777" w:rsidR="00700DDB" w:rsidRPr="00700DDB" w:rsidRDefault="00700DDB" w:rsidP="000813ED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19/03/2026</w:t>
            </w:r>
          </w:p>
        </w:tc>
      </w:tr>
      <w:tr w:rsidR="00700DDB" w:rsidRPr="00700DDB" w14:paraId="3E50FC8C" w14:textId="77777777" w:rsidTr="00C4413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C5C6D94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lastRenderedPageBreak/>
              <w:t xml:space="preserve">MT 93: </w:t>
            </w:r>
          </w:p>
          <w:p w14:paraId="20E484A9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cầm sách đúng chiều và giở từng trang để xem tranh ảnh.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C1FC37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Hướng đọc từ trái sang phải, từ dòng trên xuống dòng dưới.</w:t>
            </w:r>
            <w:r w:rsidRPr="00700DDB">
              <w:rPr>
                <w:sz w:val="28"/>
                <w:szCs w:val="28"/>
              </w:rPr>
              <w:br w:type="page"/>
              <w:t> Đọc ngắt nghỉ sau các dấu.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1F5CC5C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Style w:val="Strong"/>
                <w:rFonts w:eastAsia="Times New Roman" w:cs="Times New Roman"/>
                <w:szCs w:val="28"/>
              </w:rPr>
              <w:t xml:space="preserve">Góc học tập </w:t>
            </w:r>
          </w:p>
          <w:p w14:paraId="6DAD9AFE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Xem sách, tranh ảnh về các loại động vật sống trong gia đình, đọc thơ , kể chuyện. Xếp hột hạt các chữ số đã học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1FFD9B" w14:textId="77777777" w:rsidR="00700DDB" w:rsidRPr="00700DDB" w:rsidRDefault="00700DDB" w:rsidP="000813ED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09/03/2026</w:t>
            </w:r>
          </w:p>
        </w:tc>
      </w:tr>
      <w:tr w:rsidR="00700DDB" w:rsidRPr="00700DDB" w14:paraId="39770E96" w14:textId="77777777" w:rsidTr="00C44139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43F56D83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00DDB">
              <w:rPr>
                <w:rStyle w:val="Strong"/>
                <w:color w:val="2980B9"/>
                <w:sz w:val="28"/>
                <w:szCs w:val="28"/>
              </w:rPr>
              <w:t>4. Giáo dục phát triển tình cảm và kỹ năng xã hội</w:t>
            </w:r>
          </w:p>
        </w:tc>
      </w:tr>
      <w:tr w:rsidR="00700DDB" w:rsidRPr="00700DDB" w14:paraId="0E67B994" w14:textId="77777777" w:rsidTr="00C4413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7775BB9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 xml:space="preserve">MT 110: </w:t>
            </w:r>
          </w:p>
          <w:p w14:paraId="290689C5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thực hiện được một số quy định khi tham gia giao thông.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E021EE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Một số quy ở nơi công cộng (Không chơi ở lòng, lề đường, đi bên phải lề đường, đội mũ bảo hiểm, không thò đầu ra ngoài cửa sổ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3829FBA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VĐTN: Go, go, stop.</w:t>
            </w:r>
          </w:p>
          <w:p w14:paraId="45364437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Quan sát một số hình ảnh khi tham gia giao thông.</w:t>
            </w:r>
          </w:p>
          <w:p w14:paraId="4DE3BACF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828652" w14:textId="77777777" w:rsidR="00700DDB" w:rsidRPr="00700DDB" w:rsidRDefault="00700DDB" w:rsidP="000813ED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02/03/2026</w:t>
            </w:r>
          </w:p>
        </w:tc>
      </w:tr>
      <w:tr w:rsidR="00700DDB" w:rsidRPr="00700DDB" w14:paraId="5E9157DF" w14:textId="77777777" w:rsidTr="00C4413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C4728AD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 xml:space="preserve">MT 114: </w:t>
            </w:r>
          </w:p>
          <w:p w14:paraId="10F03A62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thích chăm sóc cây, con vật thân thuộc.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FC8AA8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Bảo vệ chăm sóc con vật và cây cối.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5602CB0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Quan sát vườn hoa</w:t>
            </w:r>
          </w:p>
          <w:p w14:paraId="059F5E3E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TCDG: Con quạ và gà</w:t>
            </w:r>
          </w:p>
          <w:p w14:paraId="4DEF1F34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Chơi tự do với đồ chơi ngoài trời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8CEDF2" w14:textId="77777777" w:rsidR="00700DDB" w:rsidRPr="00700DDB" w:rsidRDefault="00700DDB" w:rsidP="000813ED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26/03/2026</w:t>
            </w:r>
          </w:p>
        </w:tc>
      </w:tr>
      <w:tr w:rsidR="00700DDB" w:rsidRPr="00700DDB" w14:paraId="249700DD" w14:textId="77777777" w:rsidTr="00C4413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8E4E2A0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 xml:space="preserve">MT 115: </w:t>
            </w:r>
          </w:p>
          <w:p w14:paraId="4FD6DB15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biết giữ gìn vệ sinh môi trường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9F8EFF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Bỏ rác đúng nơi quy định. Đi vệ sinh đúng nơi quy định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43D825D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Vệ sinh, ăn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BEE654" w14:textId="77777777" w:rsidR="00700DDB" w:rsidRPr="00700DDB" w:rsidRDefault="00700DDB" w:rsidP="000813ED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09/03/2026</w:t>
            </w:r>
          </w:p>
        </w:tc>
      </w:tr>
      <w:tr w:rsidR="00700DDB" w:rsidRPr="00700DDB" w14:paraId="7E63CC00" w14:textId="77777777" w:rsidTr="00C44139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5008D86E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00DDB">
              <w:rPr>
                <w:rStyle w:val="Strong"/>
                <w:color w:val="2980B9"/>
                <w:sz w:val="28"/>
                <w:szCs w:val="28"/>
              </w:rPr>
              <w:t>5. Giáo dục phát triển thẩm mỹ</w:t>
            </w:r>
          </w:p>
        </w:tc>
      </w:tr>
      <w:tr w:rsidR="00700DDB" w:rsidRPr="00700DDB" w14:paraId="47EB3E06" w14:textId="77777777" w:rsidTr="00C4413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596063F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 xml:space="preserve">MT 128: </w:t>
            </w:r>
          </w:p>
          <w:p w14:paraId="777A8E9A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biết vận động nhịp nhàng phù hợp với sắc thái, nhịp điệu bài hát, bản nhạc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BDA37B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- Vận động nhịp nhàng theo giai điệu, nhịp điệu và thể hiện sắc thái phù hợp với bài hát bản nhạc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D357124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rStyle w:val="Strong"/>
                <w:sz w:val="28"/>
                <w:szCs w:val="28"/>
              </w:rPr>
              <w:t>Giáo dục âm nhạc</w:t>
            </w:r>
          </w:p>
          <w:p w14:paraId="5642222E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DVĐ: Gà trống, mèo con và cún con</w:t>
            </w:r>
          </w:p>
          <w:p w14:paraId="42263014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NH: Gà gáy le te</w:t>
            </w:r>
          </w:p>
          <w:p w14:paraId="4E0F4249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Trò chơi âm nhạc: “Nhìn hình đoán tên bài hát”.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6ECE40" w14:textId="77777777" w:rsidR="00700DDB" w:rsidRPr="00700DDB" w:rsidRDefault="00700DDB" w:rsidP="000813ED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13/03/2026</w:t>
            </w:r>
          </w:p>
        </w:tc>
      </w:tr>
      <w:tr w:rsidR="00700DDB" w:rsidRPr="00700DDB" w14:paraId="56A20DE5" w14:textId="77777777" w:rsidTr="00C4413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6B73EAD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lastRenderedPageBreak/>
              <w:t xml:space="preserve">MT 133: </w:t>
            </w:r>
          </w:p>
          <w:p w14:paraId="5EEC4C29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biết cắt theo đường cong, đường thẳng... và dán thành sản phẩm có màu sắc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32AE84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Các kỹ năng cắt để tạo ra sản phẩm có màu sắc, kích thước, hình dạng, đường nét.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55DCDD3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rStyle w:val="Strong"/>
                <w:sz w:val="28"/>
                <w:szCs w:val="28"/>
              </w:rPr>
              <w:t>Tạo hình</w:t>
            </w:r>
          </w:p>
          <w:p w14:paraId="2AAE099F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Trang trí thiệp tặng mẹ ngày 8/3</w:t>
            </w:r>
          </w:p>
          <w:p w14:paraId="71B3D6E0" w14:textId="77777777" w:rsidR="00700DDB" w:rsidRPr="00700DDB" w:rsidRDefault="00700DDB" w:rsidP="000813ED">
            <w:pPr>
              <w:pStyle w:val="p"/>
              <w:spacing w:before="0" w:after="0" w:line="276" w:lineRule="auto"/>
            </w:pPr>
            <w:r w:rsidRPr="00700DDB">
              <w:t> </w:t>
            </w:r>
          </w:p>
          <w:p w14:paraId="1B473F78" w14:textId="77777777" w:rsidR="00700DDB" w:rsidRPr="00700DDB" w:rsidRDefault="00700DDB" w:rsidP="000813ED">
            <w:pPr>
              <w:pStyle w:val="p"/>
              <w:spacing w:before="0" w:after="0" w:line="276" w:lineRule="auto"/>
            </w:pPr>
            <w:r w:rsidRPr="00700DDB">
              <w:t> </w:t>
            </w:r>
          </w:p>
          <w:p w14:paraId="175AAE3F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DB5D96" w14:textId="77777777" w:rsidR="00700DDB" w:rsidRPr="00700DDB" w:rsidRDefault="00700DDB" w:rsidP="000813ED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06/03/2026</w:t>
            </w:r>
          </w:p>
        </w:tc>
      </w:tr>
      <w:tr w:rsidR="00700DDB" w:rsidRPr="00700DDB" w14:paraId="5D2CAA38" w14:textId="77777777" w:rsidTr="00C4413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1FBF232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 xml:space="preserve">MT 138: </w:t>
            </w:r>
          </w:p>
          <w:p w14:paraId="59872022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Trẻ lựa chọn và tự thể hiện hình thức vận động theo bài hát, bản nhạc.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FE8AC7E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Lựa chọn, thể hiện các hình thức vận động theo nhạc.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C2E2615" w14:textId="77777777" w:rsidR="00700DDB" w:rsidRPr="00700DDB" w:rsidRDefault="00700DDB" w:rsidP="000813ED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  <w:r w:rsidRPr="00700DDB">
              <w:rPr>
                <w:rStyle w:val="Strong"/>
                <w:rFonts w:eastAsia="Times New Roman" w:cs="Times New Roman"/>
                <w:szCs w:val="28"/>
              </w:rPr>
              <w:t xml:space="preserve">Góc nghệ thuật </w:t>
            </w:r>
          </w:p>
          <w:p w14:paraId="6177B1F8" w14:textId="77777777" w:rsidR="00700DDB" w:rsidRPr="00700DDB" w:rsidRDefault="00700DDB" w:rsidP="000813ED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700DDB">
              <w:rPr>
                <w:sz w:val="28"/>
                <w:szCs w:val="28"/>
              </w:rPr>
              <w:t>Vẽ, tô màu tranh một số con vật sống dưới nước. Hát, múa các bài hát nói về các con vật sống dưới nước.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F355BA" w14:textId="77777777" w:rsidR="00700DDB" w:rsidRPr="00700DDB" w:rsidRDefault="00700DDB" w:rsidP="000813ED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700DDB">
              <w:rPr>
                <w:rFonts w:eastAsia="Times New Roman" w:cs="Times New Roman"/>
                <w:szCs w:val="28"/>
              </w:rPr>
              <w:t>16/03/2026</w:t>
            </w:r>
          </w:p>
        </w:tc>
      </w:tr>
    </w:tbl>
    <w:p w14:paraId="5BF28711" w14:textId="77777777" w:rsidR="005B2F74" w:rsidRPr="00700DDB" w:rsidRDefault="005B2F74" w:rsidP="00700DDB">
      <w:pPr>
        <w:pStyle w:val="NormalWeb"/>
        <w:spacing w:before="0" w:beforeAutospacing="0" w:after="0" w:afterAutospacing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2"/>
        <w:gridCol w:w="6402"/>
      </w:tblGrid>
      <w:tr w:rsidR="00A203F7" w:rsidRPr="00700DDB" w14:paraId="77A5E1C8" w14:textId="77777777" w:rsidTr="0016180C">
        <w:tc>
          <w:tcPr>
            <w:tcW w:w="6402" w:type="dxa"/>
          </w:tcPr>
          <w:p w14:paraId="03C69A85" w14:textId="77777777" w:rsidR="00A203F7" w:rsidRPr="00700DDB" w:rsidRDefault="00A203F7" w:rsidP="00700DDB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00DDB">
              <w:rPr>
                <w:rFonts w:cs="Times New Roman"/>
                <w:b/>
                <w:szCs w:val="28"/>
                <w:lang w:val="nl-NL"/>
              </w:rPr>
              <w:t>DUYỆT CỦA BGH</w:t>
            </w:r>
          </w:p>
          <w:p w14:paraId="7522A027" w14:textId="77777777" w:rsidR="00A203F7" w:rsidRPr="00700DDB" w:rsidRDefault="00A203F7" w:rsidP="00700DDB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00DDB">
              <w:rPr>
                <w:rFonts w:cs="Times New Roman"/>
                <w:b/>
                <w:szCs w:val="28"/>
                <w:lang w:val="nl-NL"/>
              </w:rPr>
              <w:t>KT. HIỆU TRƯỞNG</w:t>
            </w:r>
          </w:p>
          <w:p w14:paraId="4C66EF14" w14:textId="77777777" w:rsidR="00A203F7" w:rsidRPr="00700DDB" w:rsidRDefault="00A203F7" w:rsidP="00700DDB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00DDB">
              <w:rPr>
                <w:rFonts w:cs="Times New Roman"/>
                <w:b/>
                <w:szCs w:val="28"/>
                <w:lang w:val="nl-NL"/>
              </w:rPr>
              <w:t>PHÓ HIỆU TRƯỞNG</w:t>
            </w:r>
          </w:p>
          <w:p w14:paraId="23EEB64C" w14:textId="22C9898C" w:rsidR="00A203F7" w:rsidRPr="00700DDB" w:rsidRDefault="00A92988" w:rsidP="00700DDB">
            <w:pPr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  <w:r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FE8F44A" wp14:editId="29D6B3BF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37465</wp:posOffset>
                  </wp:positionV>
                  <wp:extent cx="1524000" cy="88392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7D447E5" w14:textId="5A845BFB" w:rsidR="00A203F7" w:rsidRPr="00700DDB" w:rsidRDefault="00A203F7" w:rsidP="00700DDB">
            <w:pPr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45D6DE34" w14:textId="77777777" w:rsidR="00A203F7" w:rsidRPr="00700DDB" w:rsidRDefault="00A203F7" w:rsidP="00700DDB">
            <w:pPr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5F174BB4" w14:textId="77777777" w:rsidR="00A203F7" w:rsidRPr="00700DDB" w:rsidRDefault="00BA3B5A" w:rsidP="00700DDB">
            <w:pPr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  <w:r w:rsidRPr="00700DDB">
              <w:rPr>
                <w:rFonts w:cs="Times New Roman"/>
                <w:b/>
                <w:noProof/>
                <w:color w:val="000000"/>
                <w:szCs w:val="28"/>
              </w:rPr>
              <w:t xml:space="preserve">                                                          </w:t>
            </w:r>
          </w:p>
          <w:p w14:paraId="1BC017ED" w14:textId="77777777" w:rsidR="00A203F7" w:rsidRPr="00700DDB" w:rsidRDefault="00A203F7" w:rsidP="00700DDB">
            <w:pPr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3362A947" w14:textId="77777777" w:rsidR="00A203F7" w:rsidRPr="00700DDB" w:rsidRDefault="00A203F7" w:rsidP="00700DDB">
            <w:pPr>
              <w:jc w:val="center"/>
              <w:rPr>
                <w:rFonts w:cs="Times New Roman"/>
                <w:szCs w:val="28"/>
              </w:rPr>
            </w:pPr>
            <w:r w:rsidRPr="00700DDB">
              <w:rPr>
                <w:rFonts w:cs="Times New Roman"/>
                <w:b/>
                <w:szCs w:val="28"/>
                <w:lang w:val="nl-NL"/>
              </w:rPr>
              <w:t>Phạm Thị Hương</w:t>
            </w:r>
          </w:p>
        </w:tc>
        <w:tc>
          <w:tcPr>
            <w:tcW w:w="6402" w:type="dxa"/>
          </w:tcPr>
          <w:p w14:paraId="6B04DBE3" w14:textId="77777777" w:rsidR="00A203F7" w:rsidRPr="00700DDB" w:rsidRDefault="00A203F7" w:rsidP="00700DDB">
            <w:pPr>
              <w:rPr>
                <w:rFonts w:cs="Times New Roman"/>
                <w:b/>
                <w:szCs w:val="28"/>
                <w:lang w:val="nl-NL"/>
              </w:rPr>
            </w:pPr>
          </w:p>
          <w:p w14:paraId="7418DDE8" w14:textId="77777777" w:rsidR="00A203F7" w:rsidRPr="00700DDB" w:rsidRDefault="00A203F7" w:rsidP="00755C15">
            <w:pPr>
              <w:rPr>
                <w:rFonts w:cs="Times New Roman"/>
                <w:b/>
                <w:szCs w:val="28"/>
                <w:lang w:val="nl-NL"/>
              </w:rPr>
            </w:pPr>
          </w:p>
          <w:p w14:paraId="7734CBE5" w14:textId="3FC42E43" w:rsidR="00BA3B5A" w:rsidRPr="00700DDB" w:rsidRDefault="00A203F7" w:rsidP="00700DDB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700DDB">
              <w:rPr>
                <w:rFonts w:cs="Times New Roman"/>
                <w:b/>
                <w:szCs w:val="28"/>
                <w:lang w:val="nl-NL"/>
              </w:rPr>
              <w:t>GIÁO VIÊN CHỦ NHIỆM</w:t>
            </w:r>
          </w:p>
          <w:p w14:paraId="3F7EF738" w14:textId="70AF2BBA" w:rsidR="00A203F7" w:rsidRPr="00700DDB" w:rsidRDefault="00BA3B5A" w:rsidP="00700DDB">
            <w:pPr>
              <w:tabs>
                <w:tab w:val="left" w:pos="1932"/>
                <w:tab w:val="center" w:pos="2568"/>
              </w:tabs>
              <w:rPr>
                <w:rFonts w:cs="Times New Roman"/>
                <w:noProof/>
                <w:szCs w:val="28"/>
              </w:rPr>
            </w:pPr>
            <w:r w:rsidRPr="00700DDB">
              <w:rPr>
                <w:rFonts w:cs="Times New Roman"/>
                <w:noProof/>
                <w:szCs w:val="28"/>
              </w:rPr>
              <w:t xml:space="preserve"> </w:t>
            </w:r>
            <w:r w:rsidR="00DB1BF1" w:rsidRPr="00700DDB">
              <w:rPr>
                <w:rFonts w:cs="Times New Roman"/>
                <w:noProof/>
                <w:szCs w:val="28"/>
              </w:rPr>
              <w:t xml:space="preserve">   </w:t>
            </w:r>
            <w:r w:rsidR="002113B9" w:rsidRPr="00700DDB">
              <w:rPr>
                <w:rFonts w:cs="Times New Roman"/>
                <w:noProof/>
                <w:szCs w:val="28"/>
              </w:rPr>
              <w:t xml:space="preserve">         </w:t>
            </w:r>
            <w:r w:rsidRPr="00700DDB">
              <w:rPr>
                <w:rFonts w:cs="Times New Roman"/>
                <w:noProof/>
                <w:szCs w:val="28"/>
              </w:rPr>
              <w:t xml:space="preserve">   </w:t>
            </w:r>
            <w:r w:rsidR="00A203F7" w:rsidRPr="00700DDB">
              <w:rPr>
                <w:rFonts w:cs="Times New Roman"/>
                <w:noProof/>
                <w:szCs w:val="28"/>
              </w:rPr>
              <w:drawing>
                <wp:inline distT="0" distB="0" distL="0" distR="0" wp14:anchorId="401A352F" wp14:editId="1166F993">
                  <wp:extent cx="1114425" cy="601980"/>
                  <wp:effectExtent l="0" t="0" r="952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1BF1" w:rsidRPr="00700DDB">
              <w:rPr>
                <w:rFonts w:cs="Times New Roman"/>
                <w:noProof/>
                <w:szCs w:val="28"/>
              </w:rPr>
              <w:t xml:space="preserve">         </w:t>
            </w:r>
            <w:r w:rsidR="002113B9" w:rsidRPr="00700DDB">
              <w:rPr>
                <w:rFonts w:cs="Times New Roman"/>
                <w:noProof/>
                <w:szCs w:val="28"/>
              </w:rPr>
              <w:t xml:space="preserve">     </w:t>
            </w:r>
            <w:r w:rsidR="00DB1BF1" w:rsidRPr="00700DDB">
              <w:rPr>
                <w:rFonts w:cs="Times New Roman"/>
                <w:noProof/>
                <w:szCs w:val="28"/>
              </w:rPr>
              <w:drawing>
                <wp:inline distT="0" distB="0" distL="0" distR="0" wp14:anchorId="35C88EC5" wp14:editId="6A19DBED">
                  <wp:extent cx="1247775" cy="781050"/>
                  <wp:effectExtent l="0" t="0" r="9525" b="0"/>
                  <wp:docPr id="2" name="Picture 2" descr="D:\LAN 2023-2024\CHU KY CUA TO LA\phuong chu k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AN 2023-2024\CHU KY CUA TO LA\phuong chu k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FA1E5" w14:textId="37D9B7B3" w:rsidR="002113B9" w:rsidRPr="00700DDB" w:rsidRDefault="00835881" w:rsidP="00700DDB">
            <w:pPr>
              <w:tabs>
                <w:tab w:val="left" w:pos="4575"/>
              </w:tabs>
              <w:rPr>
                <w:rFonts w:cs="Times New Roman"/>
                <w:b/>
                <w:szCs w:val="28"/>
                <w:lang w:val="nl-NL"/>
              </w:rPr>
            </w:pPr>
            <w:r w:rsidRPr="00700DDB">
              <w:rPr>
                <w:rFonts w:cs="Times New Roman"/>
                <w:b/>
                <w:szCs w:val="28"/>
                <w:lang w:val="nl-NL"/>
              </w:rPr>
              <w:tab/>
            </w:r>
          </w:p>
          <w:p w14:paraId="04DEEFE5" w14:textId="2CEADC44" w:rsidR="00A203F7" w:rsidRPr="00700DDB" w:rsidRDefault="00A203F7" w:rsidP="00700DDB">
            <w:pPr>
              <w:jc w:val="center"/>
              <w:rPr>
                <w:rFonts w:cs="Times New Roman"/>
                <w:szCs w:val="28"/>
              </w:rPr>
            </w:pPr>
            <w:r w:rsidRPr="00700DDB">
              <w:rPr>
                <w:rFonts w:cs="Times New Roman"/>
                <w:b/>
                <w:szCs w:val="28"/>
                <w:lang w:val="nl-NL"/>
              </w:rPr>
              <w:t xml:space="preserve">Hoàng Thị Thanh Lan – </w:t>
            </w:r>
            <w:r w:rsidR="00251512" w:rsidRPr="00700DDB">
              <w:rPr>
                <w:rFonts w:cs="Times New Roman"/>
                <w:b/>
                <w:szCs w:val="28"/>
                <w:lang w:val="nl-NL"/>
              </w:rPr>
              <w:t>Đậu Thị phượng</w:t>
            </w:r>
          </w:p>
        </w:tc>
      </w:tr>
    </w:tbl>
    <w:p w14:paraId="31D39B56" w14:textId="77777777" w:rsidR="00640E0A" w:rsidRPr="00700DDB" w:rsidRDefault="00640E0A" w:rsidP="00700DDB">
      <w:pPr>
        <w:pStyle w:val="subheader"/>
        <w:tabs>
          <w:tab w:val="left" w:pos="672"/>
          <w:tab w:val="center" w:pos="6407"/>
        </w:tabs>
        <w:spacing w:before="0" w:after="0"/>
        <w:jc w:val="left"/>
        <w:rPr>
          <w:sz w:val="28"/>
          <w:szCs w:val="28"/>
        </w:rPr>
      </w:pPr>
      <w:bookmarkStart w:id="0" w:name="_GoBack"/>
      <w:bookmarkEnd w:id="0"/>
    </w:p>
    <w:p w14:paraId="1DFAF874" w14:textId="5D8C332A" w:rsidR="00E06D94" w:rsidRPr="00700DDB" w:rsidRDefault="00E06D94" w:rsidP="00700DDB">
      <w:pPr>
        <w:spacing w:after="0" w:line="240" w:lineRule="auto"/>
        <w:rPr>
          <w:rFonts w:cs="Times New Roman"/>
          <w:szCs w:val="28"/>
        </w:rPr>
      </w:pPr>
    </w:p>
    <w:sectPr w:rsidR="00E06D94" w:rsidRPr="00700DDB" w:rsidSect="002C4BC7">
      <w:type w:val="continuous"/>
      <w:pgSz w:w="15649" w:h="11907" w:orient="landscape" w:code="1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6E309" w14:textId="77777777" w:rsidR="00CB460C" w:rsidRDefault="00CB460C" w:rsidP="002476A8">
      <w:pPr>
        <w:spacing w:after="0" w:line="240" w:lineRule="auto"/>
      </w:pPr>
      <w:r>
        <w:separator/>
      </w:r>
    </w:p>
  </w:endnote>
  <w:endnote w:type="continuationSeparator" w:id="0">
    <w:p w14:paraId="72AAF781" w14:textId="77777777" w:rsidR="00CB460C" w:rsidRDefault="00CB460C" w:rsidP="0024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361B5" w14:textId="77777777" w:rsidR="00CB460C" w:rsidRDefault="00CB460C" w:rsidP="002476A8">
      <w:pPr>
        <w:spacing w:after="0" w:line="240" w:lineRule="auto"/>
      </w:pPr>
      <w:r>
        <w:separator/>
      </w:r>
    </w:p>
  </w:footnote>
  <w:footnote w:type="continuationSeparator" w:id="0">
    <w:p w14:paraId="01056EF4" w14:textId="77777777" w:rsidR="00CB460C" w:rsidRDefault="00CB460C" w:rsidP="00247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84FCE"/>
    <w:multiLevelType w:val="hybridMultilevel"/>
    <w:tmpl w:val="E4E832EC"/>
    <w:lvl w:ilvl="0" w:tplc="FE3C0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F601E"/>
    <w:multiLevelType w:val="hybridMultilevel"/>
    <w:tmpl w:val="E1480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42594"/>
    <w:multiLevelType w:val="hybridMultilevel"/>
    <w:tmpl w:val="6ACA2C3A"/>
    <w:lvl w:ilvl="0" w:tplc="44EA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D7"/>
    <w:rsid w:val="000039E4"/>
    <w:rsid w:val="00010FEA"/>
    <w:rsid w:val="00012D3C"/>
    <w:rsid w:val="000169DE"/>
    <w:rsid w:val="0004484B"/>
    <w:rsid w:val="000813ED"/>
    <w:rsid w:val="000959C0"/>
    <w:rsid w:val="000B7422"/>
    <w:rsid w:val="000E637F"/>
    <w:rsid w:val="000F04FC"/>
    <w:rsid w:val="0014124A"/>
    <w:rsid w:val="00146647"/>
    <w:rsid w:val="0016180C"/>
    <w:rsid w:val="00167834"/>
    <w:rsid w:val="0017288C"/>
    <w:rsid w:val="00182FF8"/>
    <w:rsid w:val="00183831"/>
    <w:rsid w:val="001C57DC"/>
    <w:rsid w:val="001D4536"/>
    <w:rsid w:val="002113B9"/>
    <w:rsid w:val="0023233A"/>
    <w:rsid w:val="00232F3B"/>
    <w:rsid w:val="00246312"/>
    <w:rsid w:val="002476A8"/>
    <w:rsid w:val="00251512"/>
    <w:rsid w:val="002B098D"/>
    <w:rsid w:val="002B3442"/>
    <w:rsid w:val="002C023F"/>
    <w:rsid w:val="002C4BC7"/>
    <w:rsid w:val="002C7020"/>
    <w:rsid w:val="002D0050"/>
    <w:rsid w:val="002D61F5"/>
    <w:rsid w:val="00323A6C"/>
    <w:rsid w:val="003358F1"/>
    <w:rsid w:val="003458F6"/>
    <w:rsid w:val="00373CBA"/>
    <w:rsid w:val="00386F13"/>
    <w:rsid w:val="003A27D7"/>
    <w:rsid w:val="003C1DB6"/>
    <w:rsid w:val="003D0258"/>
    <w:rsid w:val="003E21C5"/>
    <w:rsid w:val="00430C84"/>
    <w:rsid w:val="00454971"/>
    <w:rsid w:val="00455517"/>
    <w:rsid w:val="0048703B"/>
    <w:rsid w:val="0049136D"/>
    <w:rsid w:val="004A700D"/>
    <w:rsid w:val="004C3F42"/>
    <w:rsid w:val="004C4872"/>
    <w:rsid w:val="004E5884"/>
    <w:rsid w:val="00537AF0"/>
    <w:rsid w:val="00544C3D"/>
    <w:rsid w:val="0056314F"/>
    <w:rsid w:val="005B23AE"/>
    <w:rsid w:val="005B2F74"/>
    <w:rsid w:val="005D4E11"/>
    <w:rsid w:val="005D7799"/>
    <w:rsid w:val="00604C04"/>
    <w:rsid w:val="00622E7F"/>
    <w:rsid w:val="00634B2C"/>
    <w:rsid w:val="00640E0A"/>
    <w:rsid w:val="00645A1B"/>
    <w:rsid w:val="00647DAA"/>
    <w:rsid w:val="00665B56"/>
    <w:rsid w:val="0067244D"/>
    <w:rsid w:val="00682F15"/>
    <w:rsid w:val="006847C5"/>
    <w:rsid w:val="00684B60"/>
    <w:rsid w:val="00695643"/>
    <w:rsid w:val="006A2E90"/>
    <w:rsid w:val="006A6E7E"/>
    <w:rsid w:val="006B1D43"/>
    <w:rsid w:val="006C7621"/>
    <w:rsid w:val="006F6680"/>
    <w:rsid w:val="00700DDB"/>
    <w:rsid w:val="007112BA"/>
    <w:rsid w:val="00730828"/>
    <w:rsid w:val="00755C15"/>
    <w:rsid w:val="00772487"/>
    <w:rsid w:val="007B0631"/>
    <w:rsid w:val="007C1A1D"/>
    <w:rsid w:val="007C5770"/>
    <w:rsid w:val="007E691E"/>
    <w:rsid w:val="008125BE"/>
    <w:rsid w:val="00835881"/>
    <w:rsid w:val="00866F54"/>
    <w:rsid w:val="008771FC"/>
    <w:rsid w:val="00877DD1"/>
    <w:rsid w:val="0088370D"/>
    <w:rsid w:val="00883A4A"/>
    <w:rsid w:val="008D4CB2"/>
    <w:rsid w:val="008F027F"/>
    <w:rsid w:val="00927315"/>
    <w:rsid w:val="0097394C"/>
    <w:rsid w:val="009763B5"/>
    <w:rsid w:val="009E2633"/>
    <w:rsid w:val="009F0C0E"/>
    <w:rsid w:val="009F15F0"/>
    <w:rsid w:val="009F45F6"/>
    <w:rsid w:val="00A06A66"/>
    <w:rsid w:val="00A203F7"/>
    <w:rsid w:val="00A25DDF"/>
    <w:rsid w:val="00A53A05"/>
    <w:rsid w:val="00A92988"/>
    <w:rsid w:val="00B060DA"/>
    <w:rsid w:val="00B126C6"/>
    <w:rsid w:val="00B14BF5"/>
    <w:rsid w:val="00B22EBD"/>
    <w:rsid w:val="00BA17FA"/>
    <w:rsid w:val="00BA3B5A"/>
    <w:rsid w:val="00BD5F36"/>
    <w:rsid w:val="00BD73DD"/>
    <w:rsid w:val="00BD7DD4"/>
    <w:rsid w:val="00BE43B8"/>
    <w:rsid w:val="00C64C73"/>
    <w:rsid w:val="00C7238C"/>
    <w:rsid w:val="00C77641"/>
    <w:rsid w:val="00C82D5C"/>
    <w:rsid w:val="00CA2B4D"/>
    <w:rsid w:val="00CB460C"/>
    <w:rsid w:val="00CB6B3E"/>
    <w:rsid w:val="00CC627D"/>
    <w:rsid w:val="00CD50F5"/>
    <w:rsid w:val="00CF39A5"/>
    <w:rsid w:val="00CF5B5C"/>
    <w:rsid w:val="00D27839"/>
    <w:rsid w:val="00D43F9B"/>
    <w:rsid w:val="00D52243"/>
    <w:rsid w:val="00D72424"/>
    <w:rsid w:val="00D91304"/>
    <w:rsid w:val="00DA4566"/>
    <w:rsid w:val="00DB1BF1"/>
    <w:rsid w:val="00DD394C"/>
    <w:rsid w:val="00E06D94"/>
    <w:rsid w:val="00E555CD"/>
    <w:rsid w:val="00E718AF"/>
    <w:rsid w:val="00EE5EFB"/>
    <w:rsid w:val="00F169D7"/>
    <w:rsid w:val="00F22C90"/>
    <w:rsid w:val="00F312CE"/>
    <w:rsid w:val="00F40284"/>
    <w:rsid w:val="00F71714"/>
    <w:rsid w:val="00F77EF0"/>
    <w:rsid w:val="00FB0658"/>
    <w:rsid w:val="00FD5748"/>
    <w:rsid w:val="00FE2E1A"/>
    <w:rsid w:val="00FE30C1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217813"/>
  <w15:chartTrackingRefBased/>
  <w15:docId w15:val="{3FD18C14-02C9-4DC4-A204-D3E6D4BA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69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69D7"/>
    <w:rPr>
      <w:b/>
      <w:bCs/>
    </w:rPr>
  </w:style>
  <w:style w:type="paragraph" w:customStyle="1" w:styleId="titleheader">
    <w:name w:val="titleheader"/>
    <w:basedOn w:val="Normal"/>
    <w:rsid w:val="00695643"/>
    <w:pPr>
      <w:spacing w:before="57" w:after="57" w:line="240" w:lineRule="auto"/>
      <w:jc w:val="center"/>
    </w:pPr>
    <w:rPr>
      <w:rFonts w:eastAsiaTheme="minorEastAsia" w:cs="Times New Roman"/>
      <w:b/>
      <w:bCs/>
      <w:sz w:val="34"/>
      <w:szCs w:val="34"/>
    </w:rPr>
  </w:style>
  <w:style w:type="paragraph" w:customStyle="1" w:styleId="subheader">
    <w:name w:val="subheader"/>
    <w:basedOn w:val="Normal"/>
    <w:uiPriority w:val="99"/>
    <w:rsid w:val="00695643"/>
    <w:pPr>
      <w:spacing w:before="57" w:after="57" w:line="240" w:lineRule="auto"/>
      <w:jc w:val="center"/>
    </w:pPr>
    <w:rPr>
      <w:rFonts w:eastAsiaTheme="minorEastAsia" w:cs="Times New Roman"/>
      <w:b/>
      <w:bCs/>
      <w:sz w:val="32"/>
      <w:szCs w:val="32"/>
    </w:rPr>
  </w:style>
  <w:style w:type="paragraph" w:styleId="NoSpacing">
    <w:name w:val="No Spacing"/>
    <w:uiPriority w:val="1"/>
    <w:qFormat/>
    <w:rsid w:val="00FE30C1"/>
    <w:pPr>
      <w:spacing w:after="0" w:line="240" w:lineRule="auto"/>
    </w:pPr>
  </w:style>
  <w:style w:type="paragraph" w:customStyle="1" w:styleId="btn-print">
    <w:name w:val="btn-print"/>
    <w:basedOn w:val="Normal"/>
    <w:rsid w:val="00455517"/>
    <w:pPr>
      <w:shd w:val="clear" w:color="auto" w:fill="A52A2A"/>
      <w:spacing w:before="57" w:after="57" w:line="240" w:lineRule="auto"/>
    </w:pPr>
    <w:rPr>
      <w:rFonts w:eastAsiaTheme="minorEastAsia" w:cs="Times New Roman"/>
      <w:color w:val="F0F8F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7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6A8"/>
  </w:style>
  <w:style w:type="paragraph" w:styleId="Footer">
    <w:name w:val="footer"/>
    <w:basedOn w:val="Normal"/>
    <w:link w:val="FooterChar"/>
    <w:uiPriority w:val="99"/>
    <w:unhideWhenUsed/>
    <w:rsid w:val="00247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6A8"/>
  </w:style>
  <w:style w:type="table" w:styleId="TableGrid">
    <w:name w:val="Table Grid"/>
    <w:basedOn w:val="TableNormal"/>
    <w:uiPriority w:val="39"/>
    <w:rsid w:val="00E06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D4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E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E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11"/>
    <w:rPr>
      <w:rFonts w:ascii="Segoe UI" w:hAnsi="Segoe UI" w:cs="Segoe UI"/>
      <w:sz w:val="18"/>
      <w:szCs w:val="18"/>
    </w:rPr>
  </w:style>
  <w:style w:type="paragraph" w:customStyle="1" w:styleId="p">
    <w:name w:val="p"/>
    <w:basedOn w:val="Normal"/>
    <w:rsid w:val="00700DDB"/>
    <w:pPr>
      <w:spacing w:before="57" w:after="57" w:line="240" w:lineRule="auto"/>
    </w:pPr>
    <w:rPr>
      <w:rFonts w:eastAsiaTheme="minorEastAsia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656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500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65726536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762068637">
                  <w:marLeft w:val="0"/>
                  <w:marRight w:val="0"/>
                  <w:marTop w:val="15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14939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2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06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851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90755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238713018">
                  <w:marLeft w:val="0"/>
                  <w:marRight w:val="0"/>
                  <w:marTop w:val="15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9962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158</cp:revision>
  <cp:lastPrinted>2025-12-01T07:29:00Z</cp:lastPrinted>
  <dcterms:created xsi:type="dcterms:W3CDTF">2023-09-17T00:38:00Z</dcterms:created>
  <dcterms:modified xsi:type="dcterms:W3CDTF">2026-02-25T21:25:00Z</dcterms:modified>
</cp:coreProperties>
</file>